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12" w:type="dxa"/>
        <w:tblInd w:w="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564"/>
        <w:gridCol w:w="1759"/>
        <w:gridCol w:w="1522"/>
        <w:gridCol w:w="1815"/>
        <w:gridCol w:w="1642"/>
        <w:gridCol w:w="2600"/>
        <w:gridCol w:w="1344"/>
        <w:gridCol w:w="1805"/>
      </w:tblGrid>
      <w:tr w:rsidR="00AE0C5E" w:rsidRPr="00264AF1" w14:paraId="1E637F91" w14:textId="77777777" w:rsidTr="001524C6">
        <w:trPr>
          <w:trHeight w:val="315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6587E1" w14:textId="77777777" w:rsidR="00AE0C5E" w:rsidRPr="00264AF1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4AF1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8DD1" w14:textId="77777777" w:rsidR="00AE0C5E" w:rsidRPr="00264AF1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4AF1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  <w:t>GRUPO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64EB" w14:textId="77777777" w:rsidR="00AE0C5E" w:rsidRPr="00264AF1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4AF1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val="en-US" w:eastAsia="pt-BR"/>
              </w:rPr>
              <w:t>COREOGRAFIA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F449D" w14:textId="77777777" w:rsidR="00AE0C5E" w:rsidRPr="00264AF1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4AF1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val="en-US" w:eastAsia="pt-BR"/>
              </w:rPr>
              <w:t>SUBGÊNERO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8328C" w14:textId="77777777" w:rsidR="00AE0C5E" w:rsidRPr="00264AF1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4AF1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val="en-US" w:eastAsia="pt-BR"/>
              </w:rPr>
              <w:t>CATEGORIA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F3D5" w14:textId="77777777" w:rsidR="00AE0C5E" w:rsidRPr="00264AF1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4AF1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  <w:t>GÊNERO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6DD" w14:textId="69B324E8" w:rsidR="00AE0C5E" w:rsidRPr="00264AF1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4AF1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  <w:t>BAILARINA</w:t>
            </w:r>
          </w:p>
        </w:tc>
        <w:tc>
          <w:tcPr>
            <w:tcW w:w="1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1D74" w14:textId="79F2A715" w:rsidR="00AE0C5E" w:rsidRPr="00264AF1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4AF1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  <w:t>TEMPO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0B458" w14:textId="77777777" w:rsidR="00AE0C5E" w:rsidRPr="00264AF1" w:rsidRDefault="00AE0C5E" w:rsidP="00AE0C5E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4AF1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pt-BR"/>
              </w:rPr>
              <w:t>COREOGRAFO</w:t>
            </w:r>
          </w:p>
        </w:tc>
      </w:tr>
      <w:tr w:rsidR="00897B2B" w:rsidRPr="00264AF1" w14:paraId="0889DA67" w14:textId="77777777" w:rsidTr="008D37A1">
        <w:trPr>
          <w:trHeight w:val="10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0CF7" w14:textId="2EB56122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85DD5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A93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Valsa Das Guirlandas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9D8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576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 (Idade livre)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D58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9693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66C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04:56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CD9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 / Alessandra Penha</w:t>
            </w:r>
          </w:p>
        </w:tc>
      </w:tr>
      <w:tr w:rsidR="00897B2B" w:rsidRPr="00264AF1" w14:paraId="6A7F276C" w14:textId="77777777" w:rsidTr="008D37A1">
        <w:trPr>
          <w:trHeight w:val="60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B138" w14:textId="0DC2058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9F7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Nery Company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58B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Coppelia Doll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A02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927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 (De 8 a 12 anos e 11 meses)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D61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18179" w14:textId="4728CBA8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Lorena de Oliveira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272A" w14:textId="51D9FE66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02:06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39B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Livia Nery</w:t>
            </w:r>
          </w:p>
        </w:tc>
      </w:tr>
      <w:tr w:rsidR="00897B2B" w:rsidRPr="00264AF1" w14:paraId="1E64C2A0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832" w14:textId="225D815E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B30A77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Nery Company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49536C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Paysan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B63532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C78BC9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 (De 8 a 12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5E5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3A5CF" w14:textId="5EECE110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Manuella Valadares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D1A407D" w14:textId="5BD0C071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0:54 segundos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328C6F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Adaptação Livia Nery</w:t>
            </w:r>
          </w:p>
        </w:tc>
      </w:tr>
      <w:tr w:rsidR="00897B2B" w:rsidRPr="00264AF1" w14:paraId="197F19EB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3B03" w14:textId="30B355EB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8F1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787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Paysant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762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7DF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 (De 8 a 12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675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305AF" w14:textId="3D9C49D5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Victoria Fonseca da Silva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6E4A" w14:textId="59ACF294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00:47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E61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Jordana Vieira</w:t>
            </w:r>
          </w:p>
        </w:tc>
      </w:tr>
      <w:tr w:rsidR="00897B2B" w:rsidRPr="00264AF1" w14:paraId="325EBFAB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FA01" w14:textId="2A46E2CF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8B0C39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04C5FC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Paysant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D03530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394DF1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 (De 8 a 12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CA3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F8944" w14:textId="4C04A016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Isabel Guibo Guarizi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0DFC865" w14:textId="525DF652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00:47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4177135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Jordana Vieira</w:t>
            </w:r>
          </w:p>
        </w:tc>
      </w:tr>
      <w:tr w:rsidR="00897B2B" w:rsidRPr="00264AF1" w14:paraId="136D6DA3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D80D" w14:textId="20ED4E11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538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904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Paysant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86E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31B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 (De 8 a 12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86A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26222" w14:textId="4EE4904F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Milena dos Santos Genezini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A0B5" w14:textId="440201F8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0:47”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19B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Jordana Vieira</w:t>
            </w:r>
          </w:p>
        </w:tc>
      </w:tr>
      <w:tr w:rsidR="00897B2B" w:rsidRPr="00264AF1" w14:paraId="7A90C430" w14:textId="77777777" w:rsidTr="008D37A1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0FF" w14:textId="7475DC5E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67A1BF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Studio de dança Anderson Rodrigues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5900A8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Cupido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1F0CC8A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DE3886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 (De 8 a 12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88B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AB9C7" w14:textId="16CAD519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Manuely Souza do Nascimento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C2DE89E" w14:textId="084B806E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57 segundos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841ACD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Anderson Rodrigues</w:t>
            </w:r>
          </w:p>
        </w:tc>
      </w:tr>
      <w:tr w:rsidR="00897B2B" w:rsidRPr="00264AF1" w14:paraId="4B9EF5E2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0F5" w14:textId="10BDCD5C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22D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A3D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Fada Canário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7A3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EEB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 (De 8 a 12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A37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310B9" w14:textId="06A04C6D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Valentina dos Santos Faria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1266" w14:textId="0C05DB84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0:41”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9F8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Jordana Vieira</w:t>
            </w:r>
          </w:p>
        </w:tc>
      </w:tr>
      <w:tr w:rsidR="00897B2B" w:rsidRPr="00264AF1" w14:paraId="4536F393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BD23" w14:textId="1C08198C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0A3BFFA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508D8F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Pérolas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F78ABB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Pas de Deux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3613EFC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 (De 8 a 12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34C5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3A00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Carolina Godoy Wagner</w:t>
            </w:r>
          </w:p>
          <w:p w14:paraId="59D7B20E" w14:textId="35AE2336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Gabriela Ferreira Batista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68740A3" w14:textId="716564C4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1:12”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DC7633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Jordana Vieira</w:t>
            </w:r>
          </w:p>
        </w:tc>
      </w:tr>
      <w:tr w:rsidR="00897B2B" w:rsidRPr="00264AF1" w14:paraId="15A89C94" w14:textId="77777777" w:rsidTr="008D37A1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3520" w14:textId="1ABB2340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0DF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10B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Amigas de Clara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57A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CEC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Infantil II (De 8 a 12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B25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9F5E" w14:textId="0732D421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7104" w14:textId="42D6B0DB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03:37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8B0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Petipa/ Alessandra Penha</w:t>
            </w:r>
          </w:p>
        </w:tc>
      </w:tr>
      <w:tr w:rsidR="00897B2B" w:rsidRPr="00264AF1" w14:paraId="073D5D24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DE0D" w14:textId="089219BD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lastRenderedPageBreak/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1B3711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Nery Company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C05529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Swanilda - 3* Ato Coppelia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33D8A2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AE8B45B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F2E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0CD87" w14:textId="69975FB1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Ayana Luna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E81A130" w14:textId="39ED8F5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02:03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E11AD9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Adaptação Livia Nery</w:t>
            </w:r>
          </w:p>
        </w:tc>
      </w:tr>
      <w:tr w:rsidR="00897B2B" w:rsidRPr="00264AF1" w14:paraId="2E724F9A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51D" w14:textId="502FC68E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ABB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Nery Company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D18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Paquita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91C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CE3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150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DD64" w14:textId="4D38EA1E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Laura Helena Freitas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E56B" w14:textId="58F99479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01:26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09F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Adaptação Livia Nery</w:t>
            </w:r>
          </w:p>
        </w:tc>
      </w:tr>
      <w:tr w:rsidR="00897B2B" w:rsidRPr="00264AF1" w14:paraId="3E941EBC" w14:textId="77777777" w:rsidTr="008D37A1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EFC" w14:textId="7E304236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93413CC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Studio de danca Anderson Rodrigues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DE8427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Terceira odalisca ballet corsario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24AA26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44514E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857B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722EF" w14:textId="71A3D4A3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Isabel Pirani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E938AB0" w14:textId="1D5733B3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1 minuto e 30 segundos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D3C54F5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Anderson Rodrigues</w:t>
            </w:r>
          </w:p>
        </w:tc>
      </w:tr>
      <w:tr w:rsidR="00897B2B" w:rsidRPr="00264AF1" w14:paraId="0E42A2E1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E325" w14:textId="05E8F686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DBE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Experimental Dance Company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287A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Talismã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980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017DC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28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B0E4" w14:textId="2ED18174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Gabriella Patricia Silva dos Santos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D0CB" w14:textId="50B3FA8C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EE1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 Releitura Gabriela Pupio</w:t>
            </w:r>
          </w:p>
        </w:tc>
      </w:tr>
      <w:tr w:rsidR="00897B2B" w:rsidRPr="00264AF1" w14:paraId="5AC6F85E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3FE5" w14:textId="7DB44F66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FF309D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9CD21D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Fada dos dedos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D974F4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0C9366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DE9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5D78D" w14:textId="156D33FB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Maria Clara Marcondes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ABF2FA7" w14:textId="4051E11C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01:15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393DE6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Juliana Thomé</w:t>
            </w:r>
          </w:p>
        </w:tc>
      </w:tr>
      <w:tr w:rsidR="00897B2B" w:rsidRPr="00264AF1" w14:paraId="1916856D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12C8" w14:textId="6AAD8F69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16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86433F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Jordana Vieira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72A2BC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Princesa Florine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7DE28B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0CDC46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C8C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FD604" w14:textId="2D81ADB6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Maria Isabela Garcez do Carmo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3697633" w14:textId="4C9AF0AC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01:08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FE82D1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Juliana Thomé</w:t>
            </w:r>
          </w:p>
        </w:tc>
      </w:tr>
      <w:tr w:rsidR="00897B2B" w:rsidRPr="00264AF1" w14:paraId="1CDE0485" w14:textId="77777777" w:rsidTr="008D37A1">
        <w:trPr>
          <w:trHeight w:val="10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7AC" w14:textId="4D61E57B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17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640C97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E7EAF9B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Princesa Florine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D23961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940CBF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88A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0D4E1" w14:textId="14574CFA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Mikaela Ferreira de Oliveira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ECFC11D" w14:textId="4D9247FF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01:07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3303E9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 / Alessandra Penha</w:t>
            </w:r>
          </w:p>
        </w:tc>
      </w:tr>
      <w:tr w:rsidR="00897B2B" w:rsidRPr="00264AF1" w14:paraId="1EE433B6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17E5" w14:textId="7B52CFE9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5ACC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Ballet Paula Firetti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1D3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La fille mal gardee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063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54C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8765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B8B6E" w14:textId="532F4534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Maria Luiza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8FD43" w14:textId="6F53B45F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01:37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EFC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</w:t>
            </w:r>
          </w:p>
        </w:tc>
      </w:tr>
      <w:tr w:rsidR="00897B2B" w:rsidRPr="00264AF1" w14:paraId="4BD88A04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9559" w14:textId="008D7B22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551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Ballet Paula Firetti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4FE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Paysan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46BC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7C0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06C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B3E8E" w14:textId="28910ED4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Débora Veloso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01E0" w14:textId="7C6102F4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00:54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BD9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Jean Coralli e Jules Perrot</w:t>
            </w:r>
          </w:p>
        </w:tc>
      </w:tr>
      <w:tr w:rsidR="00897B2B" w:rsidRPr="00264AF1" w14:paraId="2712134E" w14:textId="77777777" w:rsidTr="008D37A1">
        <w:trPr>
          <w:trHeight w:val="10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9E95" w14:textId="3A5123B8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9FE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6E3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Fada Canário - A Bela Adormecida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99735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AFA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 (De 16 a 18 anos de idade)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A7D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2D245" w14:textId="79D808D9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Lauana Viana Ribeiro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9FE0" w14:textId="1A5BA76D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00:34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13C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 / Alessandra Penha</w:t>
            </w:r>
          </w:p>
        </w:tc>
      </w:tr>
      <w:tr w:rsidR="00897B2B" w:rsidRPr="00264AF1" w14:paraId="1C647866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6DA6" w14:textId="44E89393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92A831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Ballet Paula Firetti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EF4316B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Coppélia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918BFD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583AF2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II (De 16 a 18 anos de idade)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8F1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BA8BB" w14:textId="1B0CADBF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Isadora Leite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997E966" w14:textId="3DB97A75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01:52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3E1E6EA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arthur saint leon</w:t>
            </w:r>
          </w:p>
        </w:tc>
      </w:tr>
      <w:tr w:rsidR="00897B2B" w:rsidRPr="00264AF1" w14:paraId="1DEB1612" w14:textId="77777777" w:rsidTr="008D37A1">
        <w:trPr>
          <w:trHeight w:val="10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1101" w14:textId="227DAAD9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lastRenderedPageBreak/>
              <w:t>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452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CC2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Flautistas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CBB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FE8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583C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F8C58" w14:textId="6A212E4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A036" w14:textId="0E6FF1E5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02:42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E3C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 - Lev Ivanov / Alessandra Penha</w:t>
            </w:r>
          </w:p>
        </w:tc>
      </w:tr>
      <w:tr w:rsidR="00897B2B" w:rsidRPr="00264AF1" w14:paraId="2B14D862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686F" w14:textId="67607C8D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045577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Ballet Paula Firetti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F3A6F9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Diana e acteon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FD6CBA5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Pas de Deux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E4F34C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Misto (Idade livre)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C81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99AD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Iago Alves</w:t>
            </w:r>
          </w:p>
          <w:p w14:paraId="00B6CCFA" w14:textId="06131B81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Rebeca Peixoto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F6CBFA4" w14:textId="3ED807FA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04:12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A00C86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Agrippina Vaganova</w:t>
            </w:r>
          </w:p>
        </w:tc>
      </w:tr>
      <w:tr w:rsidR="00897B2B" w:rsidRPr="00264AF1" w14:paraId="49A1E0D3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C726" w14:textId="6FA59810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B9C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Nery Company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9B6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Nikya Entrance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BC8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2F0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05C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74A4D" w14:textId="6E1FA1F2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Larissa Senhorini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6707" w14:textId="273931C6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01:47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8592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Adaptação Livia Nery</w:t>
            </w:r>
          </w:p>
        </w:tc>
      </w:tr>
      <w:tr w:rsidR="00897B2B" w:rsidRPr="00264AF1" w14:paraId="6F68DAAB" w14:textId="77777777" w:rsidTr="008D37A1">
        <w:trPr>
          <w:trHeight w:val="10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D172" w14:textId="09A1613D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F79B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Cultura de Ubatuba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AC1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La Esmeralda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730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AAE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587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63CE7" w14:textId="2E3CA880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Luana de Souza Chaves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FE08" w14:textId="5C2A4FDA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1,27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52F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 / Alessanfra Penha</w:t>
            </w:r>
          </w:p>
        </w:tc>
      </w:tr>
      <w:tr w:rsidR="00897B2B" w:rsidRPr="00264AF1" w14:paraId="0C18FD4A" w14:textId="77777777" w:rsidTr="008D37A1">
        <w:trPr>
          <w:trHeight w:val="76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C596" w14:textId="4622026D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A3DE1E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30F857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Aurora 1º ato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58156A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DE5B50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E8F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D13D6" w14:textId="4C75B1A3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Letícia de Souza Chaves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DC014E5" w14:textId="479B5A89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03:40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CEE46A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 /Alessandra Penha</w:t>
            </w:r>
          </w:p>
        </w:tc>
      </w:tr>
      <w:tr w:rsidR="00897B2B" w:rsidRPr="00264AF1" w14:paraId="6E60C062" w14:textId="77777777" w:rsidTr="008D37A1">
        <w:trPr>
          <w:trHeight w:val="10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AF2A" w14:textId="74049DAD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F81A95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C4A223C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Coppélia 3º Ato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310110A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A6AA42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EE6A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A5C07" w14:textId="30A66A0A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Nicole Briet da Costa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EF243BB" w14:textId="7B1EB8F4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F1D340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Arthur Saint-Léon / Alessandra Penha</w:t>
            </w:r>
          </w:p>
        </w:tc>
      </w:tr>
      <w:tr w:rsidR="00897B2B" w:rsidRPr="00264AF1" w14:paraId="2FC0D6D2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E62" w14:textId="5F905D92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28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7B465F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Ballet Paula Firetii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EB88FB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Medora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96D66C5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550C7BD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C77E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79B29" w14:textId="11063F26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Jessica Camily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50A106E" w14:textId="76996E41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01:06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E2515C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</w:t>
            </w:r>
          </w:p>
        </w:tc>
      </w:tr>
      <w:tr w:rsidR="00897B2B" w:rsidRPr="00264AF1" w14:paraId="548CFB9A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0F3B" w14:textId="230A6B21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49B153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Ballet Paula Firetti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C899D1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Odalisca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65C91C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852A83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FCA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8B2C3" w14:textId="06DB68D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Lívia Oliveira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4E9699D" w14:textId="4578754C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985940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</w:t>
            </w:r>
          </w:p>
        </w:tc>
      </w:tr>
      <w:tr w:rsidR="00897B2B" w:rsidRPr="00264AF1" w14:paraId="46FC35E4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3716" w14:textId="1C65AA89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0F4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Nery Company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BB5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Lá Fille Mal Gardee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CAB2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Feminina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F85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F36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17539" w14:textId="7AF9F172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Grazia Cristina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5DD4" w14:textId="4F2EA7A0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01:25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7CA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Adaptação Livia Nery</w:t>
            </w:r>
          </w:p>
        </w:tc>
      </w:tr>
      <w:tr w:rsidR="00897B2B" w:rsidRPr="00264AF1" w14:paraId="1925F14D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5062" w14:textId="19EAF5C3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31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904C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Ballet Paula Firetti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A580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Paquita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FCE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Variação Masculina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4A25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47C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4D205" w14:textId="35ACFF8F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Iago Alves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85ED" w14:textId="235AEC3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01:18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F91B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</w:t>
            </w:r>
          </w:p>
        </w:tc>
      </w:tr>
      <w:tr w:rsidR="00897B2B" w:rsidRPr="00264AF1" w14:paraId="2EB9A8AF" w14:textId="77777777" w:rsidTr="008D37A1">
        <w:trPr>
          <w:trHeight w:val="102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3D93" w14:textId="4F71D12F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lastRenderedPageBreak/>
              <w:t>32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85E1434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 de Ubatuba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4C3A0CF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Le Papillon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A11611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7C669A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 (De 13 a 15 anos e 11 meses)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EB4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20B2A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7F31437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05:16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35B402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Marie Taglioni - Marius Petipa/ Alessandra penha</w:t>
            </w:r>
          </w:p>
        </w:tc>
      </w:tr>
      <w:tr w:rsidR="00897B2B" w:rsidRPr="00264AF1" w14:paraId="6D429315" w14:textId="77777777" w:rsidTr="008D37A1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C5F3" w14:textId="3D1F61D8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33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C04F73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Ballet Paula Firetti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58C96BB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Coppelia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D7F3BA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Grand Pas de Deux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521617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272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C640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Talita Souza</w:t>
            </w:r>
          </w:p>
          <w:p w14:paraId="7234F987" w14:textId="19BA0801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Micael Hurtado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007F1415" w14:textId="0999F412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11:00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632285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arthur saint leon</w:t>
            </w:r>
          </w:p>
        </w:tc>
      </w:tr>
      <w:tr w:rsidR="00897B2B" w:rsidRPr="00264AF1" w14:paraId="09A07668" w14:textId="77777777" w:rsidTr="00182C67">
        <w:trPr>
          <w:trHeight w:val="6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6D2D" w14:textId="352DAADE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34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6D961FC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Escola de Dança Nery Company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334EEE1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Duo de Repertório Náiade é o Pescador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7611A513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Pas de Deux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DF6C23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6D36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75E37" w14:textId="18ADC708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Melissa Marques</w:t>
            </w: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br/>
              <w:t>Brenda Alves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26187C4C" w14:textId="7555A993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02:06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  <w:hideMark/>
          </w:tcPr>
          <w:p w14:paraId="1465349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Remontagem Livia Nery</w:t>
            </w:r>
          </w:p>
        </w:tc>
      </w:tr>
      <w:tr w:rsidR="00897B2B" w:rsidRPr="00264AF1" w14:paraId="14984C7B" w14:textId="77777777" w:rsidTr="00182C67">
        <w:trPr>
          <w:trHeight w:val="76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218F" w14:textId="1F9CF980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hAnsi="Roboto" w:cs="Calibri"/>
                <w:color w:val="000000"/>
              </w:rPr>
              <w:t>35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6A7A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Oficina de Dança da Fundação de Arte e Cultura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AA28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Flocos de Neve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8039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CD51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Adulto (De 18 em diante)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89F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000000"/>
                <w:lang w:eastAsia="pt-BR"/>
              </w:rPr>
              <w:t>Ballet de Repertório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FB684" w14:textId="1CE9F61C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20B1" w14:textId="1CC660E3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06:43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F38D" w14:textId="77777777" w:rsidR="00897B2B" w:rsidRPr="00264AF1" w:rsidRDefault="00897B2B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264AF1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Marius petipa /Alessandra Penha</w:t>
            </w:r>
          </w:p>
        </w:tc>
      </w:tr>
      <w:tr w:rsidR="00182C67" w:rsidRPr="00264AF1" w14:paraId="473FC2F9" w14:textId="77777777" w:rsidTr="00182C67">
        <w:trPr>
          <w:trHeight w:val="76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20B86" w14:textId="3060C313" w:rsidR="00182C67" w:rsidRPr="00264AF1" w:rsidRDefault="00182C67" w:rsidP="00897B2B">
            <w:pPr>
              <w:spacing w:after="0" w:line="240" w:lineRule="auto"/>
              <w:jc w:val="center"/>
              <w:rPr>
                <w:rFonts w:ascii="Roboto" w:hAnsi="Roboto" w:cs="Calibri"/>
                <w:color w:val="000000"/>
              </w:rPr>
            </w:pPr>
            <w:r>
              <w:rPr>
                <w:rFonts w:ascii="Roboto" w:hAnsi="Roboto" w:cs="Calibri"/>
                <w:color w:val="000000"/>
              </w:rPr>
              <w:t>36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E8F4" w14:textId="18289E9A" w:rsidR="00182C67" w:rsidRPr="00264AF1" w:rsidRDefault="00182C67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Ênfase Centro de Arte e Educação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580E0" w14:textId="2FB8CD67" w:rsidR="00182C67" w:rsidRPr="00264AF1" w:rsidRDefault="00182C67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Entravas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DFFF7" w14:textId="33E0FAA4" w:rsidR="00182C67" w:rsidRPr="00264AF1" w:rsidRDefault="00182C67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Duo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1AAD4" w14:textId="6886168A" w:rsidR="00182C67" w:rsidRPr="00264AF1" w:rsidRDefault="00182C67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Juvenil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69D8" w14:textId="7F248C2F" w:rsidR="00182C67" w:rsidRPr="00264AF1" w:rsidRDefault="00182C67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lang w:eastAsia="pt-BR"/>
              </w:rPr>
            </w:pPr>
            <w:r>
              <w:rPr>
                <w:rFonts w:ascii="Roboto" w:eastAsia="Times New Roman" w:hAnsi="Roboto" w:cs="Calibri"/>
                <w:color w:val="000000"/>
                <w:lang w:eastAsia="pt-BR"/>
              </w:rPr>
              <w:t>Estilo Livre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3AE7A" w14:textId="77777777" w:rsidR="00182C67" w:rsidRPr="00182C67" w:rsidRDefault="00182C67" w:rsidP="00182C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182C67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Maria Alice</w:t>
            </w:r>
          </w:p>
          <w:p w14:paraId="4E0977DA" w14:textId="77777777" w:rsidR="00182C67" w:rsidRPr="00182C67" w:rsidRDefault="00182C67" w:rsidP="00182C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182C67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Nascimento Santos</w:t>
            </w:r>
          </w:p>
          <w:p w14:paraId="5C47D7DC" w14:textId="77777777" w:rsidR="00182C67" w:rsidRPr="00182C67" w:rsidRDefault="00182C67" w:rsidP="00182C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182C67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Merquires</w:t>
            </w:r>
          </w:p>
          <w:p w14:paraId="6E973C62" w14:textId="77777777" w:rsidR="00182C67" w:rsidRPr="00182C67" w:rsidRDefault="00182C67" w:rsidP="00182C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182C67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Laura Soares dos</w:t>
            </w:r>
          </w:p>
          <w:p w14:paraId="562073C9" w14:textId="3AF475A9" w:rsidR="00182C67" w:rsidRPr="00264AF1" w:rsidRDefault="00182C67" w:rsidP="00182C67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 w:rsidRPr="00182C67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Santos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6CA93" w14:textId="1285BB43" w:rsidR="00182C67" w:rsidRPr="00264AF1" w:rsidRDefault="00182C67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  <w:t>1:26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63A1A" w14:textId="7E42EE9D" w:rsidR="00182C67" w:rsidRPr="00264AF1" w:rsidRDefault="00182C67" w:rsidP="00897B2B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pt-BR"/>
              </w:rPr>
            </w:pPr>
            <w:r>
              <w:rPr>
                <w:rFonts w:ascii="Roboto" w:hAnsi="Roboto"/>
                <w:color w:val="434343"/>
                <w:sz w:val="20"/>
                <w:szCs w:val="20"/>
              </w:rPr>
              <w:t>Evelyn Cruz</w:t>
            </w:r>
          </w:p>
        </w:tc>
      </w:tr>
    </w:tbl>
    <w:p w14:paraId="400751CC" w14:textId="77777777" w:rsidR="001278E4" w:rsidRDefault="001278E4"/>
    <w:sectPr w:rsidR="001278E4" w:rsidSect="00AE0C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C218" w14:textId="77777777" w:rsidR="00437F43" w:rsidRDefault="00437F43" w:rsidP="00437F43">
      <w:pPr>
        <w:spacing w:after="0" w:line="240" w:lineRule="auto"/>
      </w:pPr>
      <w:r>
        <w:separator/>
      </w:r>
    </w:p>
  </w:endnote>
  <w:endnote w:type="continuationSeparator" w:id="0">
    <w:p w14:paraId="31BAF179" w14:textId="77777777" w:rsidR="00437F43" w:rsidRDefault="00437F43" w:rsidP="0043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FEA3" w14:textId="77777777" w:rsidR="00E569EA" w:rsidRDefault="00E569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CBA6" w14:textId="77777777" w:rsidR="00E569EA" w:rsidRDefault="00E569E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DE2E" w14:textId="77777777" w:rsidR="00E569EA" w:rsidRDefault="00E569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7E1D" w14:textId="77777777" w:rsidR="00437F43" w:rsidRDefault="00437F43" w:rsidP="00437F43">
      <w:pPr>
        <w:spacing w:after="0" w:line="240" w:lineRule="auto"/>
      </w:pPr>
      <w:r>
        <w:separator/>
      </w:r>
    </w:p>
  </w:footnote>
  <w:footnote w:type="continuationSeparator" w:id="0">
    <w:p w14:paraId="149D99AE" w14:textId="77777777" w:rsidR="00437F43" w:rsidRDefault="00437F43" w:rsidP="00437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98B6" w14:textId="22F9B3E0" w:rsidR="00E569EA" w:rsidRDefault="00182C67">
    <w:pPr>
      <w:pStyle w:val="Cabealho"/>
    </w:pPr>
    <w:r>
      <w:rPr>
        <w:noProof/>
      </w:rPr>
      <w:pict w14:anchorId="60765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94094" o:spid="_x0000_s2050" type="#_x0000_t75" style="position:absolute;margin-left:0;margin-top:0;width:739.4pt;height:522.9pt;z-index:-251655168;mso-position-horizontal:center;mso-position-horizontal-relative:margin;mso-position-vertical:center;mso-position-vertical-relative:margin" o:allowincell="f">
          <v:imagedata r:id="rId1" o:title="BAILARI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A3BD" w14:textId="36F50899" w:rsidR="00A97760" w:rsidRDefault="00182C67" w:rsidP="00A97760">
    <w:pPr>
      <w:pStyle w:val="Ttulo"/>
      <w:spacing w:after="0" w:line="240" w:lineRule="auto"/>
      <w:rPr>
        <w:sz w:val="28"/>
        <w:szCs w:val="28"/>
      </w:rPr>
    </w:pPr>
    <w:r>
      <w:rPr>
        <w:noProof/>
        <w:sz w:val="28"/>
        <w:szCs w:val="28"/>
      </w:rPr>
      <w:pict w14:anchorId="7157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94095" o:spid="_x0000_s2051" type="#_x0000_t75" style="position:absolute;left:0;text-align:left;margin-left:0;margin-top:0;width:739.4pt;height:522.9pt;z-index:-251654144;mso-position-horizontal:center;mso-position-horizontal-relative:margin;mso-position-vertical:center;mso-position-vertical-relative:margin" o:allowincell="f">
          <v:imagedata r:id="rId1" o:title="BAILARINA"/>
          <w10:wrap anchorx="margin" anchory="margin"/>
        </v:shape>
      </w:pict>
    </w:r>
    <w:r w:rsidR="00A97760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FEECA92" wp14:editId="16DE20C7">
          <wp:simplePos x="0" y="0"/>
          <wp:positionH relativeFrom="column">
            <wp:posOffset>-21590</wp:posOffset>
          </wp:positionH>
          <wp:positionV relativeFrom="paragraph">
            <wp:posOffset>0</wp:posOffset>
          </wp:positionV>
          <wp:extent cx="1610360" cy="450215"/>
          <wp:effectExtent l="0" t="0" r="8890" b="6985"/>
          <wp:wrapSquare wrapText="bothSides"/>
          <wp:docPr id="10" name="Imagem 10" descr="FUNDACC HORIZONTAL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FUNDACC HORIZONTAL verd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0360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7760">
      <w:rPr>
        <w:sz w:val="28"/>
        <w:szCs w:val="28"/>
      </w:rPr>
      <w:t>“Litoral em Dança”</w:t>
    </w:r>
  </w:p>
  <w:p w14:paraId="7BC85842" w14:textId="0303665F" w:rsidR="00A97760" w:rsidRDefault="00927DDA" w:rsidP="00A97760">
    <w:pPr>
      <w:spacing w:after="0" w:line="240" w:lineRule="auto"/>
      <w:jc w:val="center"/>
      <w:rPr>
        <w:sz w:val="28"/>
        <w:szCs w:val="28"/>
      </w:rPr>
    </w:pPr>
    <w:r>
      <w:rPr>
        <w:rFonts w:ascii="Arial" w:hAnsi="Arial" w:cs="Arial"/>
        <w:sz w:val="28"/>
        <w:szCs w:val="28"/>
      </w:rPr>
      <w:t>Sábado</w:t>
    </w:r>
    <w:r w:rsidR="00A97760">
      <w:rPr>
        <w:rFonts w:ascii="Arial" w:hAnsi="Arial" w:cs="Arial"/>
        <w:sz w:val="28"/>
        <w:szCs w:val="28"/>
      </w:rPr>
      <w:t>, 0</w:t>
    </w:r>
    <w:r w:rsidR="00565D10">
      <w:rPr>
        <w:rFonts w:ascii="Arial" w:hAnsi="Arial" w:cs="Arial"/>
        <w:sz w:val="28"/>
        <w:szCs w:val="28"/>
      </w:rPr>
      <w:t>2</w:t>
    </w:r>
    <w:r w:rsidR="00A97760">
      <w:rPr>
        <w:rFonts w:ascii="Arial" w:hAnsi="Arial" w:cs="Arial"/>
        <w:sz w:val="28"/>
        <w:szCs w:val="28"/>
      </w:rPr>
      <w:t xml:space="preserve"> de MAIO de 2026</w:t>
    </w:r>
    <w:r w:rsidR="00565D10">
      <w:rPr>
        <w:rFonts w:ascii="Arial" w:hAnsi="Arial" w:cs="Arial"/>
        <w:sz w:val="28"/>
        <w:szCs w:val="28"/>
      </w:rPr>
      <w:t xml:space="preserve"> – TARDE </w:t>
    </w:r>
  </w:p>
  <w:p w14:paraId="00027183" w14:textId="77777777" w:rsidR="00437F43" w:rsidRDefault="00437F43" w:rsidP="00437F4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E781" w14:textId="5BA07EEE" w:rsidR="00E569EA" w:rsidRDefault="00182C67">
    <w:pPr>
      <w:pStyle w:val="Cabealho"/>
    </w:pPr>
    <w:r>
      <w:rPr>
        <w:noProof/>
      </w:rPr>
      <w:pict w14:anchorId="37326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94093" o:spid="_x0000_s2049" type="#_x0000_t75" style="position:absolute;margin-left:0;margin-top:0;width:739.4pt;height:522.9pt;z-index:-251656192;mso-position-horizontal:center;mso-position-horizontal-relative:margin;mso-position-vertical:center;mso-position-vertical-relative:margin" o:allowincell="f">
          <v:imagedata r:id="rId1" o:title="BAILARI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69"/>
    <w:rsid w:val="000E56AA"/>
    <w:rsid w:val="001278E4"/>
    <w:rsid w:val="001524C6"/>
    <w:rsid w:val="00182C67"/>
    <w:rsid w:val="001D5F47"/>
    <w:rsid w:val="00264AF1"/>
    <w:rsid w:val="003026DB"/>
    <w:rsid w:val="00321268"/>
    <w:rsid w:val="003C1973"/>
    <w:rsid w:val="00437F43"/>
    <w:rsid w:val="00443FB3"/>
    <w:rsid w:val="004C448B"/>
    <w:rsid w:val="00565D10"/>
    <w:rsid w:val="005973E6"/>
    <w:rsid w:val="005B2C69"/>
    <w:rsid w:val="005D7531"/>
    <w:rsid w:val="00897B2B"/>
    <w:rsid w:val="00927DDA"/>
    <w:rsid w:val="00A97760"/>
    <w:rsid w:val="00AE0C5E"/>
    <w:rsid w:val="00B61414"/>
    <w:rsid w:val="00CB0B1F"/>
    <w:rsid w:val="00D00502"/>
    <w:rsid w:val="00D87725"/>
    <w:rsid w:val="00E20F18"/>
    <w:rsid w:val="00E569EA"/>
    <w:rsid w:val="00F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08B817"/>
  <w15:chartTrackingRefBased/>
  <w15:docId w15:val="{D5FCC14F-55E6-4951-9202-B2B6E411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7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F43"/>
  </w:style>
  <w:style w:type="paragraph" w:styleId="Rodap">
    <w:name w:val="footer"/>
    <w:basedOn w:val="Normal"/>
    <w:link w:val="RodapChar"/>
    <w:uiPriority w:val="99"/>
    <w:unhideWhenUsed/>
    <w:rsid w:val="00437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F43"/>
  </w:style>
  <w:style w:type="paragraph" w:styleId="Ttulo">
    <w:name w:val="Title"/>
    <w:basedOn w:val="Normal"/>
    <w:link w:val="TtuloChar"/>
    <w:qFormat/>
    <w:rsid w:val="00A97760"/>
    <w:pPr>
      <w:jc w:val="center"/>
    </w:pPr>
    <w:rPr>
      <w:rFonts w:ascii="Arial" w:hAnsi="Arial" w:cs="Arial"/>
      <w:b/>
      <w:bCs/>
      <w:i/>
      <w:iCs/>
      <w:sz w:val="40"/>
    </w:rPr>
  </w:style>
  <w:style w:type="character" w:customStyle="1" w:styleId="TtuloChar">
    <w:name w:val="Título Char"/>
    <w:basedOn w:val="Fontepargpadro"/>
    <w:link w:val="Ttulo"/>
    <w:rsid w:val="00A97760"/>
    <w:rPr>
      <w:rFonts w:ascii="Arial" w:hAnsi="Arial" w:cs="Arial"/>
      <w:b/>
      <w:bCs/>
      <w:i/>
      <w:i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990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Gonçalves Galter</dc:creator>
  <cp:keywords/>
  <dc:description/>
  <cp:lastModifiedBy>Victoria Gonçalves Galter</cp:lastModifiedBy>
  <cp:revision>21</cp:revision>
  <dcterms:created xsi:type="dcterms:W3CDTF">2026-04-24T21:00:00Z</dcterms:created>
  <dcterms:modified xsi:type="dcterms:W3CDTF">2026-04-28T21:26:00Z</dcterms:modified>
</cp:coreProperties>
</file>