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213" w14:textId="69864F32" w:rsidR="005A12D5" w:rsidRPr="005A12D5" w:rsidRDefault="005A12D5" w:rsidP="2CBE5329">
      <w:pPr>
        <w:jc w:val="center"/>
        <w:rPr>
          <w:rFonts w:ascii="Arial" w:eastAsia="Calibri" w:hAnsi="Arial" w:cs="Arial"/>
          <w:b/>
          <w:bCs/>
        </w:rPr>
      </w:pPr>
      <w:r w:rsidRPr="005A12D5">
        <w:rPr>
          <w:rFonts w:ascii="Arial" w:eastAsia="Calibri" w:hAnsi="Arial" w:cs="Arial"/>
          <w:b/>
          <w:bCs/>
          <w:kern w:val="2"/>
        </w:rPr>
        <w:t xml:space="preserve">ANEXO IV – </w:t>
      </w:r>
      <w:r w:rsidR="5FBE2C08" w:rsidRPr="2CBE5329">
        <w:rPr>
          <w:rFonts w:ascii="Arial" w:eastAsia="Calibri" w:hAnsi="Arial" w:cs="Arial"/>
          <w:b/>
          <w:bCs/>
        </w:rPr>
        <w:t>DECLARAÇÃO DE INDICAÇÃO DE PROFISSIONAL PARECERISTA E COMPROVAÇÃO DE VÍNCULO COM A PESSOA JURÍDICA/MEI</w:t>
      </w:r>
    </w:p>
    <w:p w14:paraId="03CFD67E" w14:textId="1478FC1A" w:rsidR="005A12D5" w:rsidRPr="005A12D5" w:rsidRDefault="005A12D5" w:rsidP="005A12D5">
      <w:pPr>
        <w:jc w:val="center"/>
        <w:rPr>
          <w:rFonts w:ascii="Arial" w:eastAsia="Calibri" w:hAnsi="Arial" w:cs="Arial"/>
          <w:b/>
          <w:bCs/>
          <w:kern w:val="2"/>
        </w:rPr>
      </w:pPr>
      <w:r w:rsidRPr="005A12D5">
        <w:rPr>
          <w:rFonts w:ascii="Arial" w:eastAsia="Calibri" w:hAnsi="Arial" w:cs="Arial"/>
          <w:b/>
          <w:bCs/>
          <w:kern w:val="2"/>
        </w:rPr>
        <w:t xml:space="preserve">EDITAL Nº </w:t>
      </w:r>
      <w:r w:rsidR="00116311">
        <w:rPr>
          <w:rFonts w:ascii="Arial" w:eastAsia="Calibri" w:hAnsi="Arial" w:cs="Arial"/>
          <w:b/>
          <w:bCs/>
          <w:kern w:val="2"/>
        </w:rPr>
        <w:t>21</w:t>
      </w:r>
      <w:r w:rsidRPr="005A12D5">
        <w:rPr>
          <w:rFonts w:ascii="Arial" w:eastAsia="Calibri" w:hAnsi="Arial" w:cs="Arial"/>
          <w:b/>
          <w:bCs/>
          <w:kern w:val="2"/>
        </w:rPr>
        <w:t>/2026</w:t>
      </w:r>
    </w:p>
    <w:p w14:paraId="57644D1B" w14:textId="77777777" w:rsidR="005A12D5" w:rsidRPr="005A12D5" w:rsidRDefault="005A12D5" w:rsidP="005A12D5">
      <w:pPr>
        <w:spacing w:line="360" w:lineRule="auto"/>
        <w:jc w:val="both"/>
        <w:rPr>
          <w:rFonts w:ascii="Arial" w:eastAsia="Calibri" w:hAnsi="Arial" w:cs="Arial"/>
          <w:b/>
          <w:bCs/>
          <w:kern w:val="2"/>
        </w:rPr>
      </w:pPr>
      <w:r w:rsidRPr="005A12D5">
        <w:rPr>
          <w:rFonts w:ascii="Arial" w:eastAsia="Calibri" w:hAnsi="Arial" w:cs="Arial"/>
          <w:b/>
          <w:bCs/>
          <w:kern w:val="2"/>
        </w:rPr>
        <w:tab/>
        <w:t>CHAMAMENTO PÚBLICO PARA PRESTAÇÃO DE SERVIÇOS DE PARECERISTAS PARA ANÁLISE DE EDITAIS VINCULADOS À POLÍTICA NACIONAL ALDIR BLANC - EXERCÍCIO 2026.</w:t>
      </w:r>
    </w:p>
    <w:p w14:paraId="3DEEDA87" w14:textId="77777777" w:rsidR="005A12D5" w:rsidRPr="005A12D5" w:rsidRDefault="005A12D5" w:rsidP="005A12D5">
      <w:pPr>
        <w:spacing w:after="115" w:line="360" w:lineRule="auto"/>
        <w:jc w:val="both"/>
        <w:rPr>
          <w:rFonts w:ascii="Arial" w:eastAsia="Calibri" w:hAnsi="Arial" w:cs="Arial"/>
          <w:kern w:val="2"/>
        </w:rPr>
      </w:pPr>
    </w:p>
    <w:p w14:paraId="0F423F18" w14:textId="729A2946" w:rsidR="005A12D5" w:rsidRPr="005A12D5" w:rsidRDefault="005A12D5" w:rsidP="005A12D5">
      <w:pPr>
        <w:spacing w:line="360" w:lineRule="auto"/>
        <w:ind w:left="-5"/>
        <w:jc w:val="both"/>
        <w:rPr>
          <w:rFonts w:ascii="Arial" w:eastAsia="Calibri" w:hAnsi="Arial" w:cs="Arial"/>
          <w:kern w:val="2"/>
        </w:rPr>
      </w:pPr>
      <w:r w:rsidRPr="005A12D5">
        <w:rPr>
          <w:rFonts w:ascii="Arial" w:eastAsia="Calibri" w:hAnsi="Arial" w:cs="Arial"/>
          <w:kern w:val="2"/>
        </w:rPr>
        <w:t xml:space="preserve">A pessoa jurídica/MEI ______________________________, inscrita no CNPJ/CPF sob nº __________________, sediada na _____________________________, cidade/UF___________, por seu representante legal, _________________________, DECLARA, </w:t>
      </w:r>
      <w:r w:rsidRPr="005A12D5">
        <w:rPr>
          <w:rFonts w:ascii="Arial" w:eastAsia="Calibri" w:hAnsi="Arial" w:cs="Arial"/>
          <w:kern w:val="2"/>
        </w:rPr>
        <w:tab/>
        <w:t xml:space="preserve">sob </w:t>
      </w:r>
      <w:r w:rsidRPr="005A12D5">
        <w:rPr>
          <w:rFonts w:ascii="Arial" w:eastAsia="Calibri" w:hAnsi="Arial" w:cs="Arial"/>
          <w:kern w:val="2"/>
        </w:rPr>
        <w:tab/>
        <w:t xml:space="preserve">as </w:t>
      </w:r>
      <w:r w:rsidRPr="005A12D5">
        <w:rPr>
          <w:rFonts w:ascii="Arial" w:eastAsia="Calibri" w:hAnsi="Arial" w:cs="Arial"/>
          <w:kern w:val="2"/>
        </w:rPr>
        <w:tab/>
        <w:t xml:space="preserve">penas </w:t>
      </w:r>
      <w:r w:rsidRPr="005A12D5">
        <w:rPr>
          <w:rFonts w:ascii="Arial" w:eastAsia="Calibri" w:hAnsi="Arial" w:cs="Arial"/>
          <w:kern w:val="2"/>
        </w:rPr>
        <w:tab/>
        <w:t xml:space="preserve">da </w:t>
      </w:r>
      <w:r w:rsidRPr="005A12D5">
        <w:rPr>
          <w:rFonts w:ascii="Arial" w:eastAsia="Calibri" w:hAnsi="Arial" w:cs="Arial"/>
          <w:kern w:val="2"/>
        </w:rPr>
        <w:tab/>
        <w:t xml:space="preserve">Lei </w:t>
      </w:r>
      <w:r w:rsidRPr="005A12D5">
        <w:rPr>
          <w:rFonts w:ascii="Arial" w:eastAsia="Calibri" w:hAnsi="Arial" w:cs="Arial"/>
          <w:kern w:val="2"/>
        </w:rPr>
        <w:tab/>
        <w:t xml:space="preserve">que </w:t>
      </w:r>
      <w:r w:rsidRPr="005A12D5">
        <w:rPr>
          <w:rFonts w:ascii="Arial" w:eastAsia="Calibri" w:hAnsi="Arial" w:cs="Arial"/>
          <w:kern w:val="2"/>
        </w:rPr>
        <w:tab/>
        <w:t xml:space="preserve">indica o profissional ___________________________________________________________________, CPF nº __________________, para atuar </w:t>
      </w:r>
      <w:r w:rsidR="598A4FE0" w:rsidRPr="005A12D5">
        <w:rPr>
          <w:rFonts w:ascii="Arial" w:eastAsia="Calibri" w:hAnsi="Arial" w:cs="Arial"/>
          <w:kern w:val="2"/>
        </w:rPr>
        <w:t>como responsável técnico pela execução dos serviços</w:t>
      </w:r>
      <w:r w:rsidRPr="005A12D5">
        <w:rPr>
          <w:rFonts w:ascii="Arial" w:eastAsia="Calibri" w:hAnsi="Arial" w:cs="Arial"/>
          <w:kern w:val="2"/>
        </w:rPr>
        <w:t xml:space="preserve"> de parecerista no âmbito do </w:t>
      </w:r>
      <w:r w:rsidRPr="005A12D5">
        <w:rPr>
          <w:rFonts w:ascii="Arial" w:eastAsia="Calibri" w:hAnsi="Arial" w:cs="Arial"/>
          <w:color w:val="FF0000"/>
          <w:kern w:val="2"/>
        </w:rPr>
        <w:t xml:space="preserve">EDITAL Nº XX/2026 </w:t>
      </w:r>
      <w:r w:rsidRPr="005A12D5">
        <w:rPr>
          <w:rFonts w:ascii="Arial" w:eastAsia="Calibri" w:hAnsi="Arial" w:cs="Arial"/>
          <w:kern w:val="2"/>
        </w:rPr>
        <w:t>- CHAMAMENTO PÚBLICO DE PARECERISTAS.</w:t>
      </w:r>
    </w:p>
    <w:p w14:paraId="31491CFD" w14:textId="25CDBB59" w:rsidR="2F6D445E" w:rsidRDefault="2F6D445E" w:rsidP="1F239741">
      <w:pPr>
        <w:spacing w:before="240" w:after="240" w:line="360" w:lineRule="auto"/>
        <w:jc w:val="both"/>
        <w:rPr>
          <w:rFonts w:ascii="Arial" w:eastAsia="Arial" w:hAnsi="Arial" w:cs="Arial"/>
        </w:rPr>
      </w:pPr>
      <w:r w:rsidRPr="1F239741">
        <w:rPr>
          <w:rFonts w:ascii="Arial" w:eastAsia="Arial" w:hAnsi="Arial" w:cs="Arial"/>
        </w:rPr>
        <w:t>Declara, ainda, que o(a) profissional indicado(a) possui vínculo com a pessoa jurídica/MEI acima identificada, na seguinte condição:</w:t>
      </w:r>
    </w:p>
    <w:p w14:paraId="49411F56" w14:textId="712ACD00" w:rsidR="2F6D445E" w:rsidRDefault="2F6D445E" w:rsidP="1F239741">
      <w:pPr>
        <w:spacing w:before="240" w:after="240" w:line="240" w:lineRule="auto"/>
        <w:jc w:val="both"/>
        <w:rPr>
          <w:rFonts w:ascii="Arial" w:eastAsia="Arial" w:hAnsi="Arial" w:cs="Arial"/>
        </w:rPr>
      </w:pPr>
      <w:r w:rsidRPr="1F239741">
        <w:rPr>
          <w:rFonts w:ascii="Arial" w:eastAsia="Arial" w:hAnsi="Arial" w:cs="Arial"/>
        </w:rPr>
        <w:t>( ) sócio(a)</w:t>
      </w:r>
      <w:r>
        <w:br/>
      </w:r>
      <w:r w:rsidRPr="1F239741">
        <w:rPr>
          <w:rFonts w:ascii="Arial" w:eastAsia="Arial" w:hAnsi="Arial" w:cs="Arial"/>
        </w:rPr>
        <w:t>( ) titular de MEI</w:t>
      </w:r>
      <w:r>
        <w:br/>
      </w:r>
      <w:r w:rsidRPr="1F239741">
        <w:rPr>
          <w:rFonts w:ascii="Arial" w:eastAsia="Arial" w:hAnsi="Arial" w:cs="Arial"/>
        </w:rPr>
        <w:t>( ) empregado(a)</w:t>
      </w:r>
      <w:r>
        <w:br/>
      </w:r>
      <w:r w:rsidRPr="1F239741">
        <w:rPr>
          <w:rFonts w:ascii="Arial" w:eastAsia="Arial" w:hAnsi="Arial" w:cs="Arial"/>
        </w:rPr>
        <w:t>( ) prestador(a) de serviços/contratado(a)</w:t>
      </w:r>
      <w:r>
        <w:br/>
      </w:r>
      <w:r w:rsidRPr="1F239741">
        <w:rPr>
          <w:rFonts w:ascii="Arial" w:eastAsia="Arial" w:hAnsi="Arial" w:cs="Arial"/>
        </w:rPr>
        <w:t>( ) representante legal</w:t>
      </w:r>
      <w:r>
        <w:br/>
      </w:r>
      <w:r w:rsidRPr="1F239741">
        <w:rPr>
          <w:rFonts w:ascii="Arial" w:eastAsia="Arial" w:hAnsi="Arial" w:cs="Arial"/>
        </w:rPr>
        <w:t>( ) outro: ________________________________________</w:t>
      </w:r>
    </w:p>
    <w:p w14:paraId="53DE183A" w14:textId="5E23F062" w:rsidR="2F6D445E" w:rsidRDefault="2F6D445E" w:rsidP="1F239741">
      <w:pPr>
        <w:spacing w:before="240" w:after="240" w:line="360" w:lineRule="auto"/>
        <w:jc w:val="both"/>
        <w:rPr>
          <w:rFonts w:ascii="Arial" w:eastAsia="Arial" w:hAnsi="Arial" w:cs="Arial"/>
        </w:rPr>
      </w:pPr>
      <w:r w:rsidRPr="1F239741">
        <w:rPr>
          <w:rFonts w:ascii="Arial" w:eastAsia="Arial" w:hAnsi="Arial" w:cs="Arial"/>
        </w:rPr>
        <w:t>A pessoa jurídica/MEI declara, também, que o(a) profissional indicado(a) possui ciência das condições previstas no Edital, responsabilizando-se pela execução técnica dos pareceres, pela observância dos prazos estabelecidos, pelo dever de sigilo, pela declaração de eventual impedimento ou suspeição, bem como pelo cumprimento das demais obrigações previstas no instrumento convocatório e no contrato a ser firmado.</w:t>
      </w:r>
    </w:p>
    <w:p w14:paraId="4BE61745" w14:textId="7E7D9D16" w:rsidR="1F239741" w:rsidRDefault="1F239741" w:rsidP="1F239741">
      <w:pPr>
        <w:spacing w:line="360" w:lineRule="auto"/>
        <w:ind w:left="-5"/>
        <w:jc w:val="both"/>
        <w:rPr>
          <w:rFonts w:ascii="Arial" w:eastAsia="Calibri" w:hAnsi="Arial" w:cs="Arial"/>
        </w:rPr>
      </w:pPr>
    </w:p>
    <w:p w14:paraId="3F3609B1" w14:textId="77777777" w:rsidR="005A12D5" w:rsidRPr="005A12D5" w:rsidRDefault="005A12D5" w:rsidP="005A12D5">
      <w:pPr>
        <w:spacing w:after="115" w:line="360" w:lineRule="auto"/>
        <w:jc w:val="both"/>
        <w:rPr>
          <w:rFonts w:ascii="Arial" w:eastAsia="Calibri" w:hAnsi="Arial" w:cs="Arial"/>
          <w:kern w:val="2"/>
        </w:rPr>
      </w:pPr>
    </w:p>
    <w:p w14:paraId="171E9901" w14:textId="77777777" w:rsidR="005A12D5" w:rsidRPr="005A12D5" w:rsidRDefault="005A12D5" w:rsidP="005A12D5">
      <w:pPr>
        <w:spacing w:after="112" w:line="360" w:lineRule="auto"/>
        <w:ind w:left="-5"/>
        <w:jc w:val="both"/>
        <w:rPr>
          <w:rFonts w:ascii="Arial" w:eastAsia="Calibri" w:hAnsi="Arial" w:cs="Arial"/>
          <w:kern w:val="2"/>
        </w:rPr>
      </w:pPr>
      <w:r w:rsidRPr="005A12D5">
        <w:rPr>
          <w:rFonts w:ascii="Arial" w:eastAsia="Calibri" w:hAnsi="Arial" w:cs="Arial"/>
          <w:kern w:val="2"/>
        </w:rPr>
        <w:t xml:space="preserve">(local e data) _______________________________________________________ </w:t>
      </w:r>
    </w:p>
    <w:p w14:paraId="0BE07CB4" w14:textId="77777777" w:rsidR="005A12D5" w:rsidRPr="005A12D5" w:rsidRDefault="005A12D5" w:rsidP="005A12D5">
      <w:pPr>
        <w:spacing w:after="115" w:line="360" w:lineRule="auto"/>
        <w:jc w:val="both"/>
        <w:rPr>
          <w:rFonts w:ascii="Arial" w:eastAsia="Calibri" w:hAnsi="Arial" w:cs="Arial"/>
          <w:kern w:val="2"/>
        </w:rPr>
      </w:pPr>
    </w:p>
    <w:p w14:paraId="3E1CC7DA" w14:textId="77777777" w:rsidR="005A12D5" w:rsidRPr="005A12D5" w:rsidRDefault="005A12D5" w:rsidP="005A12D5">
      <w:pPr>
        <w:spacing w:after="112" w:line="360" w:lineRule="auto"/>
        <w:ind w:left="-5"/>
        <w:jc w:val="both"/>
        <w:rPr>
          <w:rFonts w:ascii="Arial" w:eastAsia="Calibri" w:hAnsi="Arial" w:cs="Arial"/>
          <w:kern w:val="2"/>
        </w:rPr>
      </w:pPr>
      <w:r w:rsidRPr="005A12D5">
        <w:rPr>
          <w:rFonts w:ascii="Arial" w:eastAsia="Calibri" w:hAnsi="Arial" w:cs="Arial"/>
          <w:kern w:val="2"/>
        </w:rPr>
        <w:t xml:space="preserve">Por ser a expressão da verdade,  </w:t>
      </w:r>
    </w:p>
    <w:p w14:paraId="712BD474" w14:textId="77777777" w:rsidR="005A12D5" w:rsidRPr="005A12D5" w:rsidRDefault="005A12D5" w:rsidP="005A12D5">
      <w:pPr>
        <w:spacing w:after="115" w:line="360" w:lineRule="auto"/>
        <w:jc w:val="both"/>
        <w:rPr>
          <w:rFonts w:ascii="Arial" w:eastAsia="Calibri" w:hAnsi="Arial" w:cs="Arial"/>
          <w:kern w:val="2"/>
        </w:rPr>
      </w:pPr>
    </w:p>
    <w:p w14:paraId="39825350" w14:textId="77777777" w:rsidR="005A12D5" w:rsidRPr="005A12D5" w:rsidRDefault="005A12D5" w:rsidP="005A12D5">
      <w:pPr>
        <w:spacing w:after="112" w:line="360" w:lineRule="auto"/>
        <w:ind w:left="-5"/>
        <w:jc w:val="both"/>
        <w:rPr>
          <w:rFonts w:ascii="Arial" w:eastAsia="Calibri" w:hAnsi="Arial" w:cs="Arial"/>
          <w:kern w:val="2"/>
        </w:rPr>
      </w:pPr>
      <w:r w:rsidRPr="005A12D5">
        <w:rPr>
          <w:rFonts w:ascii="Arial" w:eastAsia="Calibri" w:hAnsi="Arial" w:cs="Arial"/>
          <w:kern w:val="2"/>
        </w:rPr>
        <w:t xml:space="preserve">Assinatura do Prestador de Serviços ______________________________________  </w:t>
      </w:r>
    </w:p>
    <w:p w14:paraId="57C2F090" w14:textId="77777777" w:rsidR="005A12D5" w:rsidRPr="005A12D5" w:rsidRDefault="005A12D5" w:rsidP="005A12D5">
      <w:pPr>
        <w:spacing w:after="112" w:line="360" w:lineRule="auto"/>
        <w:jc w:val="both"/>
        <w:rPr>
          <w:rFonts w:ascii="Arial" w:eastAsia="Calibri" w:hAnsi="Arial" w:cs="Arial"/>
          <w:kern w:val="2"/>
        </w:rPr>
      </w:pPr>
    </w:p>
    <w:p w14:paraId="6C93AF9B" w14:textId="77777777" w:rsidR="005A12D5" w:rsidRPr="005A12D5" w:rsidRDefault="005A12D5" w:rsidP="005A12D5">
      <w:pPr>
        <w:spacing w:after="112" w:line="360" w:lineRule="auto"/>
        <w:ind w:left="-5"/>
        <w:jc w:val="both"/>
        <w:rPr>
          <w:rFonts w:ascii="Arial" w:eastAsia="Calibri" w:hAnsi="Arial" w:cs="Arial"/>
          <w:kern w:val="2"/>
        </w:rPr>
      </w:pPr>
      <w:r w:rsidRPr="005A12D5">
        <w:rPr>
          <w:rFonts w:ascii="Arial" w:eastAsia="Calibri" w:hAnsi="Arial" w:cs="Arial"/>
          <w:kern w:val="2"/>
        </w:rPr>
        <w:t xml:space="preserve">Representante legal da Empresa _________________________________________ </w:t>
      </w:r>
    </w:p>
    <w:p w14:paraId="78FF75C5" w14:textId="7F1AD9FE" w:rsidR="006B2611" w:rsidRPr="005A12D5" w:rsidRDefault="006B2611" w:rsidP="005A12D5"/>
    <w:sectPr w:rsidR="006B2611" w:rsidRPr="005A12D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3FD9F" w14:textId="77777777" w:rsidR="007324C6" w:rsidRDefault="007324C6" w:rsidP="007324C6">
      <w:pPr>
        <w:spacing w:after="0" w:line="240" w:lineRule="auto"/>
      </w:pPr>
      <w:r>
        <w:separator/>
      </w:r>
    </w:p>
  </w:endnote>
  <w:endnote w:type="continuationSeparator" w:id="0">
    <w:p w14:paraId="1BA2EC93" w14:textId="77777777" w:rsidR="007324C6" w:rsidRDefault="007324C6" w:rsidP="00732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4128" w14:textId="77777777" w:rsidR="007324C6" w:rsidRDefault="007324C6" w:rsidP="007324C6">
      <w:pPr>
        <w:spacing w:after="0" w:line="240" w:lineRule="auto"/>
      </w:pPr>
      <w:r>
        <w:separator/>
      </w:r>
    </w:p>
  </w:footnote>
  <w:footnote w:type="continuationSeparator" w:id="0">
    <w:p w14:paraId="4F12677D" w14:textId="77777777" w:rsidR="007324C6" w:rsidRDefault="007324C6" w:rsidP="00732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4898" w:type="pc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5"/>
      <w:gridCol w:w="7096"/>
    </w:tblGrid>
    <w:tr w:rsidR="007324C6" w14:paraId="155623AC" w14:textId="77777777" w:rsidTr="00FE5D35">
      <w:trPr>
        <w:trHeight w:val="1701"/>
      </w:trPr>
      <w:tc>
        <w:tcPr>
          <w:tcW w:w="741" w:type="pct"/>
          <w:vAlign w:val="center"/>
        </w:tcPr>
        <w:p w14:paraId="0FEC78A6" w14:textId="77777777" w:rsidR="007324C6" w:rsidRDefault="007324C6" w:rsidP="007324C6">
          <w:pPr>
            <w:spacing w:line="276" w:lineRule="auto"/>
            <w:jc w:val="center"/>
            <w:rPr>
              <w:rFonts w:ascii="Arial" w:hAnsi="Arial" w:cs="Arial"/>
            </w:rPr>
          </w:pPr>
          <w:r>
            <w:rPr>
              <w:noProof/>
            </w:rPr>
            <w:drawing>
              <wp:inline distT="0" distB="0" distL="0" distR="0" wp14:anchorId="24A337EE" wp14:editId="24A57304">
                <wp:extent cx="396875" cy="897255"/>
                <wp:effectExtent l="19050" t="0" r="3175" b="0"/>
                <wp:docPr id="1" name="Imagem 1719883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719883375"/>
                        <pic:cNvPicPr>
                          <a:picLocks noChangeAspect="1" noChangeArrowheads="1"/>
                        </pic:cNvPicPr>
                      </pic:nvPicPr>
                      <pic:blipFill>
                        <a:blip r:embed="rId1"/>
                        <a:srcRect/>
                        <a:stretch>
                          <a:fillRect/>
                        </a:stretch>
                      </pic:blipFill>
                      <pic:spPr>
                        <a:xfrm>
                          <a:off x="0" y="0"/>
                          <a:ext cx="396875" cy="897255"/>
                        </a:xfrm>
                        <a:prstGeom prst="rect">
                          <a:avLst/>
                        </a:prstGeom>
                        <a:noFill/>
                        <a:ln w="9525" cmpd="sng">
                          <a:noFill/>
                          <a:miter lim="800000"/>
                          <a:headEnd/>
                          <a:tailEnd/>
                        </a:ln>
                      </pic:spPr>
                    </pic:pic>
                  </a:graphicData>
                </a:graphic>
              </wp:inline>
            </w:drawing>
          </w:r>
        </w:p>
      </w:tc>
      <w:tc>
        <w:tcPr>
          <w:tcW w:w="4258" w:type="pct"/>
          <w:vAlign w:val="center"/>
        </w:tcPr>
        <w:p w14:paraId="7DDD26AF" w14:textId="77777777" w:rsidR="007324C6" w:rsidRDefault="007324C6" w:rsidP="007324C6">
          <w:pPr>
            <w:spacing w:line="276" w:lineRule="auto"/>
            <w:jc w:val="center"/>
            <w:rPr>
              <w:rFonts w:ascii="Arial" w:hAnsi="Arial" w:cs="Arial"/>
            </w:rPr>
          </w:pPr>
        </w:p>
        <w:p w14:paraId="2821F220" w14:textId="77777777" w:rsidR="007324C6" w:rsidRDefault="007324C6" w:rsidP="007324C6">
          <w:pPr>
            <w:spacing w:line="276" w:lineRule="auto"/>
            <w:jc w:val="center"/>
            <w:rPr>
              <w:rFonts w:ascii="Arial" w:hAnsi="Arial" w:cs="Arial"/>
            </w:rPr>
          </w:pPr>
          <w:r>
            <w:rPr>
              <w:rFonts w:ascii="Arial" w:hAnsi="Arial" w:cs="Arial"/>
            </w:rPr>
            <w:t>Prefeitura Municipal da Estância Balneária de Caraguatatuba</w:t>
          </w:r>
        </w:p>
        <w:p w14:paraId="3952747E" w14:textId="77777777" w:rsidR="007324C6" w:rsidRDefault="007324C6" w:rsidP="007324C6">
          <w:pPr>
            <w:spacing w:line="276" w:lineRule="auto"/>
            <w:jc w:val="center"/>
            <w:rPr>
              <w:rFonts w:ascii="Arial" w:hAnsi="Arial" w:cs="Arial"/>
            </w:rPr>
          </w:pPr>
          <w:r>
            <w:rPr>
              <w:rFonts w:ascii="Arial" w:hAnsi="Arial" w:cs="Arial"/>
            </w:rPr>
            <w:t>Fundação Educacional e Cultural de Caraguatatuba – FUNDACC</w:t>
          </w:r>
        </w:p>
        <w:p w14:paraId="2B4BC876" w14:textId="77777777" w:rsidR="007324C6" w:rsidRDefault="007324C6" w:rsidP="007324C6">
          <w:pPr>
            <w:spacing w:line="276" w:lineRule="auto"/>
            <w:jc w:val="center"/>
            <w:rPr>
              <w:rFonts w:ascii="Arial" w:hAnsi="Arial" w:cs="Arial"/>
            </w:rPr>
          </w:pPr>
        </w:p>
      </w:tc>
    </w:tr>
  </w:tbl>
  <w:p w14:paraId="73F0091C" w14:textId="77777777" w:rsidR="007324C6" w:rsidRDefault="007324C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5754C"/>
    <w:multiLevelType w:val="hybridMultilevel"/>
    <w:tmpl w:val="1C0A0C3A"/>
    <w:lvl w:ilvl="0" w:tplc="FF32BDAE">
      <w:start w:val="1"/>
      <w:numFmt w:val="lowerLetter"/>
      <w:lvlText w:val="%1."/>
      <w:lvlJc w:val="left"/>
      <w:pPr>
        <w:ind w:left="1080" w:hanging="360"/>
      </w:pPr>
      <w:rPr>
        <w:rFonts w:hint="default"/>
      </w:rPr>
    </w:lvl>
    <w:lvl w:ilvl="1" w:tplc="A70C21E6">
      <w:start w:val="1"/>
      <w:numFmt w:val="decimal"/>
      <w:lvlText w:val="%2."/>
      <w:lvlJc w:val="left"/>
      <w:pPr>
        <w:ind w:left="0" w:firstLine="0"/>
      </w:pPr>
      <w:rPr>
        <w:rFonts w:hint="default"/>
      </w:r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7F955C3F"/>
    <w:multiLevelType w:val="hybridMultilevel"/>
    <w:tmpl w:val="6DCC95A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53"/>
    <w:rsid w:val="00116311"/>
    <w:rsid w:val="00552F53"/>
    <w:rsid w:val="005A12D5"/>
    <w:rsid w:val="006B2611"/>
    <w:rsid w:val="007324C6"/>
    <w:rsid w:val="00A96DA6"/>
    <w:rsid w:val="00DF59CF"/>
    <w:rsid w:val="1F239741"/>
    <w:rsid w:val="2CBE5329"/>
    <w:rsid w:val="2F6D445E"/>
    <w:rsid w:val="399AA639"/>
    <w:rsid w:val="3A748B03"/>
    <w:rsid w:val="4729C9A9"/>
    <w:rsid w:val="49285734"/>
    <w:rsid w:val="598A4FE0"/>
    <w:rsid w:val="5FBE2C08"/>
    <w:rsid w:val="69E22F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733CC"/>
  <w15:chartTrackingRefBased/>
  <w15:docId w15:val="{93ADE7C3-0EF4-480B-A21B-00D2423B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324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24C6"/>
  </w:style>
  <w:style w:type="paragraph" w:styleId="Rodap">
    <w:name w:val="footer"/>
    <w:basedOn w:val="Normal"/>
    <w:link w:val="RodapChar"/>
    <w:uiPriority w:val="99"/>
    <w:unhideWhenUsed/>
    <w:rsid w:val="007324C6"/>
    <w:pPr>
      <w:tabs>
        <w:tab w:val="center" w:pos="4252"/>
        <w:tab w:val="right" w:pos="8504"/>
      </w:tabs>
      <w:spacing w:after="0" w:line="240" w:lineRule="auto"/>
    </w:pPr>
  </w:style>
  <w:style w:type="character" w:customStyle="1" w:styleId="RodapChar">
    <w:name w:val="Rodapé Char"/>
    <w:basedOn w:val="Fontepargpadro"/>
    <w:link w:val="Rodap"/>
    <w:uiPriority w:val="99"/>
    <w:rsid w:val="007324C6"/>
  </w:style>
  <w:style w:type="table" w:styleId="Tabelacomgrade">
    <w:name w:val="Table Grid"/>
    <w:basedOn w:val="Tabelanormal"/>
    <w:uiPriority w:val="39"/>
    <w:qFormat/>
    <w:rsid w:val="007324C6"/>
    <w:pPr>
      <w:spacing w:after="0" w:line="240" w:lineRule="auto"/>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36ABA8D63FE4C99AA9B0E572F65B7" ma:contentTypeVersion="11" ma:contentTypeDescription="Create a new document." ma:contentTypeScope="" ma:versionID="f2d7f369c48dcbc85fe1aab6c67686e7">
  <xsd:schema xmlns:xsd="http://www.w3.org/2001/XMLSchema" xmlns:xs="http://www.w3.org/2001/XMLSchema" xmlns:p="http://schemas.microsoft.com/office/2006/metadata/properties" xmlns:ns2="f2446064-acd7-4ce6-9979-818e9272daa0" xmlns:ns3="8631a5ee-5249-409a-8b79-a5d99e88d7d3" targetNamespace="http://schemas.microsoft.com/office/2006/metadata/properties" ma:root="true" ma:fieldsID="de2763ce35ee502123aa6f554b42faf9" ns2:_="" ns3:_="">
    <xsd:import namespace="f2446064-acd7-4ce6-9979-818e9272daa0"/>
    <xsd:import namespace="8631a5ee-5249-409a-8b79-a5d99e88d7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46064-acd7-4ce6-9979-818e9272d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527dc3-2936-4b71-9116-555098fac4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1a5ee-5249-409a-8b79-a5d99e88d7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f063dc-a884-48c9-a425-b5d9bee59563}" ma:internalName="TaxCatchAll" ma:showField="CatchAllData" ma:web="8631a5ee-5249-409a-8b79-a5d99e88d7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631a5ee-5249-409a-8b79-a5d99e88d7d3" xsi:nil="true"/>
    <lcf76f155ced4ddcb4097134ff3c332f xmlns="f2446064-acd7-4ce6-9979-818e9272d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0CCFD9-233D-49D4-A017-66327DA2FB70}">
  <ds:schemaRefs>
    <ds:schemaRef ds:uri="http://schemas.microsoft.com/sharepoint/v3/contenttype/forms"/>
  </ds:schemaRefs>
</ds:datastoreItem>
</file>

<file path=customXml/itemProps2.xml><?xml version="1.0" encoding="utf-8"?>
<ds:datastoreItem xmlns:ds="http://schemas.openxmlformats.org/officeDocument/2006/customXml" ds:itemID="{6CD0E5C3-AC0A-43B1-85F0-32D767AAA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46064-acd7-4ce6-9979-818e9272daa0"/>
    <ds:schemaRef ds:uri="8631a5ee-5249-409a-8b79-a5d99e88d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2575A-4889-4201-8DD0-7AB7D92F214A}">
  <ds:schemaRefs>
    <ds:schemaRef ds:uri="http://schemas.microsoft.com/office/2006/metadata/properties"/>
    <ds:schemaRef ds:uri="http://schemas.microsoft.com/office/infopath/2007/PartnerControls"/>
    <ds:schemaRef ds:uri="8631a5ee-5249-409a-8b79-a5d99e88d7d3"/>
    <ds:schemaRef ds:uri="f2446064-acd7-4ce6-9979-818e9272da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1508</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Carolina Silva Ferreira</dc:creator>
  <cp:keywords/>
  <dc:description/>
  <cp:lastModifiedBy>Hannah Carolina Silva Ferreira</cp:lastModifiedBy>
  <cp:revision>8</cp:revision>
  <dcterms:created xsi:type="dcterms:W3CDTF">2026-05-19T17:10:00Z</dcterms:created>
  <dcterms:modified xsi:type="dcterms:W3CDTF">2026-05-25T13:03:00Z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0x0101001A236ABA8D63FE4C99AA9B0E572F65B7</vt:lpwstr>
  </property>
  <property fmtid="{D5CDD505-2E9C-101B-9397-08002B2CF9AE}" pid="3" name="MediaServiceImageTags">
    <vt:lpwstr/>
  </property>
</Properties>
</file>