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65776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IX - DECLARAÇÃO DE AGENTE PERIFÉRICO</w:t>
      </w:r>
    </w:p>
    <w:p w14:paraId="0FA6298E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(Para agentes culturais concorrentes às cotas destinadas agentes periféricos)</w:t>
      </w:r>
    </w:p>
    <w:p w14:paraId="7494DE56" w14:textId="77777777" w:rsidR="00284F09" w:rsidRDefault="00284F09" w:rsidP="00284F09">
      <w:pPr>
        <w:spacing w:after="0" w:line="360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(A assinatura física ou eletrônica é obrigatória)</w:t>
      </w:r>
    </w:p>
    <w:p w14:paraId="0E227A76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i/>
          <w:iCs/>
        </w:rPr>
      </w:pPr>
    </w:p>
    <w:p w14:paraId="5BC0C606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D79C720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25/2026 – Execução Cultural para Primeiras Obras, que sou agente periférico, desenvolvendo minhas atividades culturais em territórios periféricos ou comunidades caracterizadas por vulnerabilidade social, com atuação voltada à promoção e ao fortalecimento das expressões culturais locais.</w:t>
      </w:r>
    </w:p>
    <w:p w14:paraId="13D8BC2B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de que as informações prestadas poderão ser verificadas pela Fundação Educacional e Cultural de Caraguatatuba – FUNDACC, nos termos estabelecidos no edital.</w:t>
      </w:r>
    </w:p>
    <w:p w14:paraId="7CB7712B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 a não comprovação da condição declarada poderá implicar a perda do direito de concorrer às vagas reservadas para agentes periféricos, permanecendo minha inscrição válida para concorrência nas vagas de ampla concorrência, desde que atendidos os demais requisitos do edital.</w:t>
      </w:r>
    </w:p>
    <w:p w14:paraId="247D7DA0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7D493877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Bairro: _____________________________________________________________</w:t>
      </w:r>
    </w:p>
    <w:p w14:paraId="7D082929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onde moro ou desenvolvo minhas atividades em zona periférica: ___________________________________________________________________</w:t>
      </w:r>
    </w:p>
    <w:p w14:paraId="3D1FF485" w14:textId="77777777" w:rsidR="00284F09" w:rsidRDefault="00284F09" w:rsidP="00284F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DF45814" w14:textId="77777777" w:rsidR="00284F09" w:rsidRDefault="00284F09" w:rsidP="00284F09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71E3AEDC" w14:textId="77777777" w:rsidR="00284F09" w:rsidRDefault="00284F09" w:rsidP="00284F09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6B82595" w14:textId="77777777" w:rsidR="00284F09" w:rsidRDefault="00284F09" w:rsidP="00284F09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2186A21E" w14:textId="77777777" w:rsidR="00284F09" w:rsidRDefault="00284F09" w:rsidP="00284F09">
      <w:pPr>
        <w:spacing w:after="0" w:line="360" w:lineRule="auto"/>
        <w:jc w:val="center"/>
      </w:pPr>
      <w:r>
        <w:rPr>
          <w:rFonts w:ascii="Arial" w:eastAsia="Arial" w:hAnsi="Arial" w:cs="Arial"/>
        </w:rPr>
        <w:t>[NOME DO AGENTE CULTURAL]</w:t>
      </w:r>
    </w:p>
    <w:p w14:paraId="45061C55" w14:textId="77777777" w:rsidR="00284F09" w:rsidRDefault="00284F09" w:rsidP="00284F09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679D501" w14:textId="77777777" w:rsidR="00284F09" w:rsidRDefault="00284F09" w:rsidP="00284F09">
      <w:pPr>
        <w:spacing w:after="0" w:line="360" w:lineRule="auto"/>
        <w:jc w:val="center"/>
        <w:rPr>
          <w:rFonts w:ascii="Arial" w:eastAsia="Arial" w:hAnsi="Arial" w:cs="Arial"/>
        </w:rPr>
      </w:pPr>
    </w:p>
    <w:p w14:paraId="1CDC4E31" w14:textId="77777777" w:rsidR="0076521A" w:rsidRPr="004C08EC" w:rsidRDefault="0076521A" w:rsidP="004C08EC"/>
    <w:sectPr w:rsidR="0076521A" w:rsidRPr="004C08EC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B8FAA43-BC30-4C74-AE71-8B119B68F7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24746F-27EB-4383-AB5D-E91903FF7D34}"/>
    <w:embedItalic r:id="rId3" w:fontKey="{C4A340D4-8082-482A-9FC0-F3A8C16463C8}"/>
  </w:font>
  <w:font w:name="Play">
    <w:charset w:val="00"/>
    <w:family w:val="auto"/>
    <w:pitch w:val="default"/>
    <w:embedRegular r:id="rId4" w:fontKey="{954B8FCE-5FF9-4702-8C53-41DE565C34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67147F-DAFC-40C2-BCF4-2F037BA631F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C001E3"/>
    <w:multiLevelType w:val="multilevel"/>
    <w:tmpl w:val="0244494A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6B0D80"/>
    <w:multiLevelType w:val="multilevel"/>
    <w:tmpl w:val="1242C050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0B820F8"/>
    <w:multiLevelType w:val="multilevel"/>
    <w:tmpl w:val="F5C88B62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4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84F09"/>
    <w:rsid w:val="002D4728"/>
    <w:rsid w:val="00330929"/>
    <w:rsid w:val="003C17D8"/>
    <w:rsid w:val="004C08EC"/>
    <w:rsid w:val="0068168D"/>
    <w:rsid w:val="007410CD"/>
    <w:rsid w:val="0076521A"/>
    <w:rsid w:val="00872709"/>
    <w:rsid w:val="00882810"/>
    <w:rsid w:val="008F65EC"/>
    <w:rsid w:val="00A55A81"/>
    <w:rsid w:val="00B074E8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2026-07-15T14:47:00Z</dcterms:created>
  <dcterms:modified xsi:type="dcterms:W3CDTF">2026-07-15T14:47:00Z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