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CHAMAMENTO PÚBLICO 32/2026</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rPr>
      </w:pPr>
      <w:r w:rsidDel="00000000" w:rsidR="00000000" w:rsidRPr="00000000">
        <w:rPr>
          <w:rFonts w:ascii="Arial" w:cs="Arial" w:eastAsia="Arial" w:hAnsi="Arial"/>
          <w:b w:val="1"/>
          <w:bCs w:val="1"/>
          <w:rtl w:val="0"/>
        </w:rPr>
        <w:t xml:space="preserve">REDE MUNICIPAL DE PONTOS DE CULTURA DE CARAGUATATUBA</w:t>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rPr>
      </w:pPr>
      <w:r w:rsidDel="00000000" w:rsidR="00000000" w:rsidRPr="00000000">
        <w:rPr>
          <w:rFonts w:ascii="Arial" w:cs="Arial" w:eastAsia="Arial" w:hAnsi="Arial"/>
          <w:b w:val="1"/>
          <w:bCs w:val="1"/>
          <w:rtl w:val="0"/>
        </w:rPr>
        <w:t xml:space="preserve">CULTURA VIVA DO TAMANHO DO BRASIL!</w:t>
      </w:r>
      <w:r w:rsidDel="00000000" w:rsidR="00000000" w:rsidRPr="00000000">
        <w:rPr>
          <w:rFonts w:ascii="Arial" w:cs="Arial" w:eastAsia="Arial" w:hAnsi="Arial"/>
          <w:rtl w:val="0"/>
        </w:rPr>
        <w:t xml:space="preserve">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FOMENTO A PROJETOS CONTINUADOS DE PONTOS DE CULTURA</w:t>
      </w:r>
    </w:p>
    <w:p w:rsidR="00000000" w:rsidDel="00000000" w:rsidP="00000000" w:rsidRDefault="00000000" w:rsidRPr="00000000" w14:paraId="00000007">
      <w:pPr>
        <w:shd w:fill="ffffff" w:val="clear"/>
        <w:spacing w:after="0" w:lineRule="auto"/>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08">
      <w:pPr>
        <w:tabs>
          <w:tab w:val="center" w:leader="none" w:pos="0"/>
        </w:tabs>
        <w:spacing w:after="120" w:before="120" w:lineRule="auto"/>
        <w:ind w:left="0" w:hanging="2"/>
        <w:jc w:val="center"/>
        <w:rPr>
          <w:rFonts w:ascii="Arial" w:cs="Arial" w:eastAsia="Arial" w:hAnsi="Arial"/>
          <w:smallCaps w:val="1"/>
        </w:rPr>
      </w:pPr>
      <w:r w:rsidDel="00000000" w:rsidR="00000000" w:rsidRPr="00000000">
        <w:rPr>
          <w:rFonts w:ascii="Arial" w:cs="Arial" w:eastAsia="Arial" w:hAnsi="Arial"/>
          <w:b w:val="1"/>
          <w:bCs w:val="1"/>
          <w:u w:val="single"/>
          <w:rtl w:val="0"/>
        </w:rPr>
        <w:t xml:space="preserve">ANEXO 4 - PLANO DE TRABALHO</w:t>
      </w:r>
      <w:r w:rsidDel="00000000" w:rsidR="00000000" w:rsidRPr="00000000">
        <w:rPr>
          <w:rtl w:val="0"/>
        </w:rPr>
      </w:r>
    </w:p>
    <w:p w:rsidR="00000000" w:rsidDel="00000000" w:rsidP="00000000" w:rsidRDefault="00000000" w:rsidRPr="00000000" w14:paraId="00000009">
      <w:pPr>
        <w:tabs>
          <w:tab w:val="center" w:leader="none" w:pos="0"/>
        </w:tabs>
        <w:spacing w:after="120" w:before="120" w:lineRule="auto"/>
        <w:ind w:left="0" w:hanging="2"/>
        <w:jc w:val="center"/>
        <w:rPr>
          <w:rFonts w:ascii="Arial" w:cs="Arial" w:eastAsia="Arial" w:hAnsi="Arial"/>
          <w:smallCaps w:val="1"/>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ORIENTAÇÕES SOBRE A ELABORAÇÃO DO PLANO DE TRABALHO</w:t>
      </w:r>
    </w:p>
    <w:p w:rsidR="00000000" w:rsidDel="00000000" w:rsidP="00000000" w:rsidRDefault="00000000" w:rsidRPr="00000000" w14:paraId="0000000B">
      <w:pPr>
        <w:spacing w:after="0" w:line="276" w:lineRule="auto"/>
        <w:ind w:left="0" w:hanging="2"/>
        <w:rPr>
          <w:rFonts w:ascii="Arial" w:cs="Arial" w:eastAsia="Arial" w:hAnsi="Arial"/>
        </w:rPr>
      </w:pPr>
      <w:r w:rsidDel="00000000" w:rsidR="00000000" w:rsidRPr="00000000">
        <w:rPr>
          <w:rFonts w:ascii="Arial" w:cs="Arial" w:eastAsia="Arial" w:hAnsi="Arial"/>
          <w:b w:val="1"/>
          <w:bCs w:val="1"/>
          <w:u w:val="single"/>
          <w:rtl w:val="0"/>
        </w:rPr>
        <w:t xml:space="preserve">Poderão ser pagas</w:t>
      </w:r>
      <w:r w:rsidDel="00000000" w:rsidR="00000000" w:rsidRPr="00000000">
        <w:rPr>
          <w:rFonts w:ascii="Arial" w:cs="Arial" w:eastAsia="Arial" w:hAnsi="Arial"/>
          <w:rtl w:val="0"/>
        </w:rPr>
        <w:t xml:space="preserve"> com recursos vinculados à parceria, desde que aprovadas no plano de trabalho, as despesas com:</w:t>
      </w:r>
    </w:p>
    <w:p w:rsidR="00000000" w:rsidDel="00000000" w:rsidP="00000000" w:rsidRDefault="00000000" w:rsidRPr="00000000" w14:paraId="0000000C">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000000" w:rsidDel="00000000" w:rsidP="00000000" w:rsidRDefault="00000000" w:rsidRPr="00000000" w14:paraId="0000000D">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Estejam previstos no Plano de Trabalho e sejam proporcionais ao tempo efetivamente dedicado à execução do Termo de Compromisso Cultural;</w:t>
      </w:r>
    </w:p>
    <w:p w:rsidR="00000000" w:rsidDel="00000000" w:rsidP="00000000" w:rsidRDefault="00000000" w:rsidRPr="00000000" w14:paraId="0000000E">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Sejam compatíveis com o valor de mercado, conforme a qualificação técnica necessária;</w:t>
      </w:r>
    </w:p>
    <w:p w:rsidR="00000000" w:rsidDel="00000000" w:rsidP="00000000" w:rsidRDefault="00000000" w:rsidRPr="00000000" w14:paraId="0000000F">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Observem os acordos e as convenções coletivas de trabalho;</w:t>
      </w:r>
    </w:p>
    <w:p w:rsidR="00000000" w:rsidDel="00000000" w:rsidP="00000000" w:rsidRDefault="00000000" w:rsidRPr="00000000" w14:paraId="00000010">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Em seu valor bruto e individual, não sejam superiores ao teto da remuneração do Poder Executivo federal;</w:t>
      </w:r>
    </w:p>
    <w:p w:rsidR="00000000" w:rsidDel="00000000" w:rsidP="00000000" w:rsidRDefault="00000000" w:rsidRPr="00000000" w14:paraId="00000011">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Deslocamento, hospedagem e alimentação, nos casos em que a execução do objeto da parceria o exija e/ou para atuação em rede, conforme esferas de participação previstas na Política Nacional Cultura Viva;</w:t>
      </w:r>
    </w:p>
    <w:p w:rsidR="00000000" w:rsidDel="00000000" w:rsidP="00000000" w:rsidRDefault="00000000" w:rsidRPr="00000000" w14:paraId="00000012">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Locação ou aquisição de equipamentos e materiais essenciais à execução do objeto, desde que justificados no Plano de Trabalho e necessários para a realização das atividades propostas;</w:t>
      </w:r>
    </w:p>
    <w:p w:rsidR="00000000" w:rsidDel="00000000" w:rsidP="00000000" w:rsidRDefault="00000000" w:rsidRPr="00000000" w14:paraId="00000013">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000000" w:rsidDel="00000000" w:rsidP="00000000" w:rsidRDefault="00000000" w:rsidRPr="00000000" w14:paraId="00000014">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com publicidade até 20% do valor global do projeto;</w:t>
      </w:r>
    </w:p>
    <w:p w:rsidR="00000000" w:rsidDel="00000000" w:rsidP="00000000" w:rsidRDefault="00000000" w:rsidRPr="00000000" w14:paraId="00000015">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rsidR="00000000" w:rsidDel="00000000" w:rsidP="00000000" w:rsidRDefault="00000000" w:rsidRPr="00000000" w14:paraId="00000016">
      <w:pPr>
        <w:numPr>
          <w:ilvl w:val="0"/>
          <w:numId w:val="8"/>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Quaisquer outras despesas essenciais para a execução do objeto da parceria, considerando as Metas mínimas padronizadas do projeto dispostas neste Edital e demais metas que porventura componham o projeto cultural aprovado.</w:t>
      </w:r>
    </w:p>
    <w:p w:rsidR="00000000" w:rsidDel="00000000" w:rsidP="00000000" w:rsidRDefault="00000000" w:rsidRPr="00000000" w14:paraId="00000017">
      <w:pPr>
        <w:spacing w:after="0" w:line="276"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276" w:lineRule="auto"/>
        <w:ind w:left="0" w:hanging="2"/>
        <w:rPr>
          <w:rFonts w:ascii="Arial" w:cs="Arial" w:eastAsia="Arial" w:hAnsi="Arial"/>
        </w:rPr>
      </w:pPr>
      <w:r w:rsidDel="00000000" w:rsidR="00000000" w:rsidRPr="00000000">
        <w:rPr>
          <w:rFonts w:ascii="Arial" w:cs="Arial" w:eastAsia="Arial" w:hAnsi="Arial"/>
          <w:b w:val="1"/>
          <w:bCs w:val="1"/>
          <w:u w:val="single"/>
          <w:rtl w:val="0"/>
        </w:rPr>
        <w:t xml:space="preserve">Não poderão ser pagas </w:t>
      </w:r>
      <w:r w:rsidDel="00000000" w:rsidR="00000000" w:rsidRPr="00000000">
        <w:rPr>
          <w:rFonts w:ascii="Arial" w:cs="Arial" w:eastAsia="Arial" w:hAnsi="Arial"/>
          <w:rtl w:val="0"/>
        </w:rPr>
        <w:t xml:space="preserve">com recursos vinculados à parceria as seguintes despesas:</w:t>
      </w:r>
    </w:p>
    <w:p w:rsidR="00000000" w:rsidDel="00000000" w:rsidP="00000000" w:rsidRDefault="00000000" w:rsidRPr="00000000" w14:paraId="00000019">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para elaboração do projeto e/ou captação de recursos;</w:t>
      </w:r>
    </w:p>
    <w:p w:rsidR="00000000" w:rsidDel="00000000" w:rsidP="00000000" w:rsidRDefault="00000000" w:rsidRPr="00000000" w14:paraId="0000001A">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a título de taxa de administração, taxa de gerência ou similar;</w:t>
      </w:r>
    </w:p>
    <w:p w:rsidR="00000000" w:rsidDel="00000000" w:rsidP="00000000" w:rsidRDefault="00000000" w:rsidRPr="00000000" w14:paraId="0000001B">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Pagamentos, a qualquer título, de servidor ou empregado público, salvo nas hipóteses previstas em lei específica ou na Lei de Diretrizes Orçamentárias da União;</w:t>
      </w:r>
    </w:p>
    <w:p w:rsidR="00000000" w:rsidDel="00000000" w:rsidP="00000000" w:rsidRDefault="00000000" w:rsidRPr="00000000" w14:paraId="0000001C">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com multas, juros ou correção monetária, inclusive referentes a pagamentos ou a recolhimentos fora dos prazos, salvo se decorrentes de atrasos da administração pública na liberação de recursos financeiros;</w:t>
      </w:r>
    </w:p>
    <w:p w:rsidR="00000000" w:rsidDel="00000000" w:rsidP="00000000" w:rsidRDefault="00000000" w:rsidRPr="00000000" w14:paraId="0000001D">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voltadas à finalidade diversa do objeto do plano de trabalho, ainda que decorrentes de necessidade emergencial da entidade cultural; </w:t>
      </w:r>
    </w:p>
    <w:p w:rsidR="00000000" w:rsidDel="00000000" w:rsidP="00000000" w:rsidRDefault="00000000" w:rsidRPr="00000000" w14:paraId="0000001E">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realizadas em data anterior ao início de vigência do Termo de Compromisso Cultural;</w:t>
      </w:r>
    </w:p>
    <w:p w:rsidR="00000000" w:rsidDel="00000000" w:rsidP="00000000" w:rsidRDefault="00000000" w:rsidRPr="00000000" w14:paraId="0000001F">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Pagamento em data posterior à vigência da parceria, salvo quando o fato gerador da despesa tiver ocorrido durante sua vigência;</w:t>
      </w:r>
    </w:p>
    <w:p w:rsidR="00000000" w:rsidDel="00000000" w:rsidP="00000000" w:rsidRDefault="00000000" w:rsidRPr="00000000" w14:paraId="00000020">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rsidR="00000000" w:rsidDel="00000000" w:rsidP="00000000" w:rsidRDefault="00000000" w:rsidRPr="00000000" w14:paraId="00000021">
      <w:pPr>
        <w:numPr>
          <w:ilvl w:val="0"/>
          <w:numId w:val="3"/>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Despesas que, de qualquer forma, desvirtuem a natureza sem fins lucrativos da entidade cultural.</w:t>
      </w:r>
    </w:p>
    <w:p w:rsidR="00000000" w:rsidDel="00000000" w:rsidP="00000000" w:rsidRDefault="00000000" w:rsidRPr="00000000" w14:paraId="00000022">
      <w:pPr>
        <w:spacing w:after="0" w:line="276"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O projeto </w:t>
      </w:r>
      <w:r w:rsidDel="00000000" w:rsidR="00000000" w:rsidRPr="00000000">
        <w:rPr>
          <w:rFonts w:ascii="Arial" w:cs="Arial" w:eastAsia="Arial" w:hAnsi="Arial"/>
          <w:b w:val="1"/>
          <w:bCs w:val="1"/>
          <w:u w:val="single"/>
          <w:rtl w:val="0"/>
        </w:rPr>
        <w:t xml:space="preserve">deverá prever medidas de acessibilidade</w:t>
      </w:r>
      <w:r w:rsidDel="00000000" w:rsidR="00000000" w:rsidRPr="00000000">
        <w:rPr>
          <w:rFonts w:ascii="Arial" w:cs="Arial" w:eastAsia="Arial" w:hAnsi="Arial"/>
          <w:rtl w:val="0"/>
        </w:rPr>
        <w:t xml:space="preserve"> arquitetônica, comunicacional e atitudinal compatíveis com as características dos produtos resultantes do objeto, de acordo com a Instrução Normativa - IN/MinC nº 10, de 28 de dezembro de 2023, de modo a contemplar:</w:t>
      </w:r>
    </w:p>
    <w:p w:rsidR="00000000" w:rsidDel="00000000" w:rsidP="00000000" w:rsidRDefault="00000000" w:rsidRPr="00000000" w14:paraId="00000024">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rsidR="00000000" w:rsidDel="00000000" w:rsidP="00000000" w:rsidRDefault="00000000" w:rsidRPr="00000000" w14:paraId="00000025">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rsidR="00000000" w:rsidDel="00000000" w:rsidP="00000000" w:rsidRDefault="00000000" w:rsidRPr="00000000" w14:paraId="00000026">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000000" w:rsidDel="00000000" w:rsidP="00000000" w:rsidRDefault="00000000" w:rsidRPr="00000000" w14:paraId="00000027">
      <w:pPr>
        <w:numPr>
          <w:ilvl w:val="0"/>
          <w:numId w:val="10"/>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São considerados recursos de:</w:t>
      </w:r>
    </w:p>
    <w:p w:rsidR="00000000" w:rsidDel="00000000" w:rsidP="00000000" w:rsidRDefault="00000000" w:rsidRPr="00000000" w14:paraId="00000028">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 - acessibilidade arquitetônica:</w:t>
      </w:r>
    </w:p>
    <w:p w:rsidR="00000000" w:rsidDel="00000000" w:rsidP="00000000" w:rsidRDefault="00000000" w:rsidRPr="00000000" w14:paraId="00000029">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a) rotas acessíveis, com espaço de manobra para cadeira de rodas, inclusive em palcos e camarins;</w:t>
      </w:r>
    </w:p>
    <w:p w:rsidR="00000000" w:rsidDel="00000000" w:rsidP="00000000" w:rsidRDefault="00000000" w:rsidRPr="00000000" w14:paraId="0000002A">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b) piso tátil;</w:t>
      </w:r>
    </w:p>
    <w:p w:rsidR="00000000" w:rsidDel="00000000" w:rsidP="00000000" w:rsidRDefault="00000000" w:rsidRPr="00000000" w14:paraId="0000002B">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c) rampas;</w:t>
      </w:r>
    </w:p>
    <w:p w:rsidR="00000000" w:rsidDel="00000000" w:rsidP="00000000" w:rsidRDefault="00000000" w:rsidRPr="00000000" w14:paraId="0000002C">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 elevadores adequados para pessoas com deficiência;</w:t>
      </w:r>
    </w:p>
    <w:p w:rsidR="00000000" w:rsidDel="00000000" w:rsidP="00000000" w:rsidRDefault="00000000" w:rsidRPr="00000000" w14:paraId="0000002D">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e) corrimãos e guarda-corpos;</w:t>
      </w:r>
    </w:p>
    <w:p w:rsidR="00000000" w:rsidDel="00000000" w:rsidP="00000000" w:rsidRDefault="00000000" w:rsidRPr="00000000" w14:paraId="0000002E">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f) banheiros femininos e masculinos adaptados para pessoas com deficiência;</w:t>
      </w:r>
    </w:p>
    <w:p w:rsidR="00000000" w:rsidDel="00000000" w:rsidP="00000000" w:rsidRDefault="00000000" w:rsidRPr="00000000" w14:paraId="0000002F">
      <w:pPr>
        <w:spacing w:after="0" w:line="276"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g) vagas de estacionamento para pessoas com deficiência;</w:t>
      </w:r>
    </w:p>
    <w:p w:rsidR="00000000" w:rsidDel="00000000" w:rsidP="00000000" w:rsidRDefault="00000000" w:rsidRPr="00000000" w14:paraId="00000031">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h) assentos para pessoas obesas, pessoas com mobilidade reduzida pessoas com deficiência e pessoas idosas;</w:t>
      </w:r>
    </w:p>
    <w:p w:rsidR="00000000" w:rsidDel="00000000" w:rsidP="00000000" w:rsidRDefault="00000000" w:rsidRPr="00000000" w14:paraId="00000032">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 iluminação adequada;</w:t>
      </w:r>
    </w:p>
    <w:p w:rsidR="00000000" w:rsidDel="00000000" w:rsidP="00000000" w:rsidRDefault="00000000" w:rsidRPr="00000000" w14:paraId="00000033">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j) demais recursos que permitam o acesso de pessoas com mobilidade reduzida, idosas e pessoas com deficiência;</w:t>
      </w:r>
    </w:p>
    <w:p w:rsidR="00000000" w:rsidDel="00000000" w:rsidP="00000000" w:rsidRDefault="00000000" w:rsidRPr="00000000" w14:paraId="00000034">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II - acessibilidade comunicacional:</w:t>
      </w:r>
    </w:p>
    <w:p w:rsidR="00000000" w:rsidDel="00000000" w:rsidP="00000000" w:rsidRDefault="00000000" w:rsidRPr="00000000" w14:paraId="00000035">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a) Língua Brasileira de Sinais - Libras;</w:t>
      </w:r>
    </w:p>
    <w:p w:rsidR="00000000" w:rsidDel="00000000" w:rsidP="00000000" w:rsidRDefault="00000000" w:rsidRPr="00000000" w14:paraId="00000036">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b) sistema Braille;</w:t>
      </w:r>
    </w:p>
    <w:p w:rsidR="00000000" w:rsidDel="00000000" w:rsidP="00000000" w:rsidRDefault="00000000" w:rsidRPr="00000000" w14:paraId="00000037">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c) sistema de sinalização ou comunicação tátil;</w:t>
      </w:r>
    </w:p>
    <w:p w:rsidR="00000000" w:rsidDel="00000000" w:rsidP="00000000" w:rsidRDefault="00000000" w:rsidRPr="00000000" w14:paraId="00000038">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 audiodescrição; </w:t>
      </w:r>
    </w:p>
    <w:p w:rsidR="00000000" w:rsidDel="00000000" w:rsidP="00000000" w:rsidRDefault="00000000" w:rsidRPr="00000000" w14:paraId="00000039">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e) legendas para surdos e ensurdecidos;</w:t>
      </w:r>
    </w:p>
    <w:p w:rsidR="00000000" w:rsidDel="00000000" w:rsidP="00000000" w:rsidRDefault="00000000" w:rsidRPr="00000000" w14:paraId="0000003A">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f) linguagem simples;</w:t>
      </w:r>
    </w:p>
    <w:p w:rsidR="00000000" w:rsidDel="00000000" w:rsidP="00000000" w:rsidRDefault="00000000" w:rsidRPr="00000000" w14:paraId="0000003B">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g) textos adaptados para software de leitor de tela; e</w:t>
      </w:r>
    </w:p>
    <w:p w:rsidR="00000000" w:rsidDel="00000000" w:rsidP="00000000" w:rsidRDefault="00000000" w:rsidRPr="00000000" w14:paraId="0000003C">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h) demais recursos que permitam uma comunicação acessível para pessoas com deficiência;</w:t>
      </w:r>
    </w:p>
    <w:p w:rsidR="00000000" w:rsidDel="00000000" w:rsidP="00000000" w:rsidRDefault="00000000" w:rsidRPr="00000000" w14:paraId="0000003D">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III - acessibilidade atitudinal:</w:t>
      </w:r>
    </w:p>
    <w:p w:rsidR="00000000" w:rsidDel="00000000" w:rsidP="00000000" w:rsidRDefault="00000000" w:rsidRPr="00000000" w14:paraId="0000003E">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a) capacitação de equipes atuantes nos projetos culturais;</w:t>
      </w:r>
    </w:p>
    <w:p w:rsidR="00000000" w:rsidDel="00000000" w:rsidP="00000000" w:rsidRDefault="00000000" w:rsidRPr="00000000" w14:paraId="0000003F">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b) contratação de profissionais com deficiência e profissionais especializados em acessibilidade cultural;</w:t>
      </w:r>
    </w:p>
    <w:p w:rsidR="00000000" w:rsidDel="00000000" w:rsidP="00000000" w:rsidRDefault="00000000" w:rsidRPr="00000000" w14:paraId="00000040">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c) formação e sensibilização de agentes culturais, público e todos os envolvidos na cadeia produtiva cultural; e</w:t>
      </w:r>
    </w:p>
    <w:p w:rsidR="00000000" w:rsidDel="00000000" w:rsidP="00000000" w:rsidRDefault="00000000" w:rsidRPr="00000000" w14:paraId="00000041">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d) outras medidas que visem à eliminação de atitudes capacitistas.</w:t>
      </w:r>
    </w:p>
    <w:p w:rsidR="00000000" w:rsidDel="00000000" w:rsidP="00000000" w:rsidRDefault="00000000" w:rsidRPr="00000000" w14:paraId="00000042">
      <w:pPr>
        <w:numPr>
          <w:ilvl w:val="0"/>
          <w:numId w:val="4"/>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O projeto oferecerá medidas de acessibilidade compatíveis com as características do objeto e preverá medidas que contemplem e incentivem o protagonismo de agentes culturais com deficiência, nos termos do § 5 do art. 9º do Decreto nº 11.740, de 2023.</w:t>
      </w:r>
    </w:p>
    <w:p w:rsidR="00000000" w:rsidDel="00000000" w:rsidP="00000000" w:rsidRDefault="00000000" w:rsidRPr="00000000" w14:paraId="00000043">
      <w:pPr>
        <w:numPr>
          <w:ilvl w:val="0"/>
          <w:numId w:val="4"/>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Os recursos a serem utilizados em medidas de acessibilidade estarão previstos nos custos do projeto, desde a sua concepção.</w:t>
      </w:r>
    </w:p>
    <w:p w:rsidR="00000000" w:rsidDel="00000000" w:rsidP="00000000" w:rsidRDefault="00000000" w:rsidRPr="00000000" w14:paraId="00000044">
      <w:pPr>
        <w:numPr>
          <w:ilvl w:val="0"/>
          <w:numId w:val="4"/>
        </w:num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000000" w:rsidDel="00000000" w:rsidP="00000000" w:rsidRDefault="00000000" w:rsidRPr="00000000" w14:paraId="00000045">
      <w:pPr>
        <w:spacing w:after="0" w:line="276"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spacing w:after="0" w:line="276"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Atenção!</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left="0" w:hanging="2"/>
        <w:rPr>
          <w:rFonts w:ascii="Arial" w:cs="Arial" w:eastAsia="Arial" w:hAnsi="Arial"/>
        </w:rPr>
      </w:pPr>
      <w:r w:rsidDel="00000000" w:rsidR="00000000" w:rsidRPr="00000000">
        <w:rPr>
          <w:rFonts w:ascii="Arial" w:cs="Arial" w:eastAsia="Arial" w:hAnsi="Arial"/>
          <w:rtl w:val="0"/>
        </w:rPr>
        <w:t xml:space="preserve">Importante observar as regras mencionadas nos itens</w:t>
      </w:r>
      <w:r w:rsidDel="00000000" w:rsidR="00000000" w:rsidRPr="00000000">
        <w:rPr>
          <w:rFonts w:ascii="Arial" w:cs="Arial" w:eastAsia="Arial" w:hAnsi="Arial"/>
          <w:color w:val="ff0000"/>
          <w:rtl w:val="0"/>
        </w:rPr>
        <w:t xml:space="preserve"> 7.7 ao 7.12.</w:t>
      </w:r>
      <w:r w:rsidDel="00000000" w:rsidR="00000000" w:rsidRPr="00000000">
        <w:rPr>
          <w:rFonts w:ascii="Arial" w:cs="Arial" w:eastAsia="Arial" w:hAnsi="Arial"/>
          <w:rtl w:val="0"/>
        </w:rPr>
        <w:t xml:space="preserve"> do edital, referentes à estimativa de custos do plano de trabalho.</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1. PROPOSTA DE TRABALHO</w:t>
        <w:tab/>
        <w:tab/>
        <w:tab/>
        <w:tab/>
        <w:tab/>
        <w:tab/>
        <w:tab/>
        <w:tab/>
      </w:r>
      <w:r w:rsidDel="00000000" w:rsidR="00000000" w:rsidRPr="00000000">
        <w:rPr>
          <w:rtl w:val="0"/>
        </w:rPr>
      </w:r>
    </w:p>
    <w:p w:rsidR="00000000" w:rsidDel="00000000" w:rsidP="00000000" w:rsidRDefault="00000000" w:rsidRPr="00000000" w14:paraId="00000049">
      <w:pPr>
        <w:tabs>
          <w:tab w:val="left" w:leader="none" w:pos="0"/>
          <w:tab w:val="left" w:leader="none" w:pos="284"/>
        </w:tabs>
        <w:spacing w:after="120" w:before="240" w:lineRule="auto"/>
        <w:ind w:left="0" w:hanging="2"/>
        <w:jc w:val="left"/>
        <w:rPr>
          <w:rFonts w:ascii="Arial" w:cs="Arial" w:eastAsia="Arial" w:hAnsi="Arial"/>
          <w:b w:val="1"/>
          <w:bCs w:val="1"/>
        </w:rPr>
      </w:pPr>
      <w:r w:rsidDel="00000000" w:rsidR="00000000" w:rsidRPr="00000000">
        <w:rPr>
          <w:rFonts w:ascii="Arial" w:cs="Arial" w:eastAsia="Arial" w:hAnsi="Arial"/>
          <w:b w:val="1"/>
          <w:bCs w:val="1"/>
          <w:highlight w:val="white"/>
          <w:rtl w:val="0"/>
        </w:rPr>
        <w:t xml:space="preserve">1.1 Defina o </w:t>
      </w:r>
      <w:r w:rsidDel="00000000" w:rsidR="00000000" w:rsidRPr="00000000">
        <w:rPr>
          <w:rFonts w:ascii="Arial" w:cs="Arial" w:eastAsia="Arial" w:hAnsi="Arial"/>
          <w:b w:val="1"/>
          <w:bCs w:val="1"/>
          <w:highlight w:val="white"/>
          <w:u w:val="single"/>
          <w:rtl w:val="0"/>
        </w:rPr>
        <w:t xml:space="preserve">Objeto</w:t>
      </w:r>
      <w:r w:rsidDel="00000000" w:rsidR="00000000" w:rsidRPr="00000000">
        <w:rPr>
          <w:rFonts w:ascii="Arial" w:cs="Arial" w:eastAsia="Arial" w:hAnsi="Arial"/>
          <w:b w:val="1"/>
          <w:bCs w:val="1"/>
          <w:highlight w:val="white"/>
          <w:rtl w:val="0"/>
        </w:rPr>
        <w:t xml:space="preserve"> do Termo de Compromisso Cultural, de forma concisa e em conformidade com O QUE e ONDE se pretende realizar</w:t>
      </w:r>
      <w:r w:rsidDel="00000000" w:rsidR="00000000" w:rsidRPr="00000000">
        <w:rPr>
          <w:rFonts w:ascii="Arial" w:cs="Arial" w:eastAsia="Arial" w:hAnsi="Arial"/>
          <w:b w:val="1"/>
          <w:bCs w:val="1"/>
          <w:rtl w:val="0"/>
        </w:rPr>
        <w:t xml:space="preserve">.</w:t>
      </w:r>
    </w:p>
    <w:tbl>
      <w:tblPr>
        <w:tblStyle w:val="Table1"/>
        <w:tblW w:w="10206.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tabs>
                <w:tab w:val="left" w:leader="none" w:pos="0"/>
              </w:tabs>
              <w:spacing w:after="0" w:lineRule="auto"/>
              <w:ind w:left="0" w:hanging="2"/>
              <w:rPr>
                <w:rFonts w:ascii="Arial" w:cs="Arial" w:eastAsia="Arial" w:hAnsi="Arial"/>
                <w:b w:val="1"/>
                <w:bCs w:val="1"/>
                <w:i w:val="1"/>
                <w:iCs w:val="1"/>
                <w:color w:val="ff0000"/>
              </w:rPr>
            </w:pPr>
            <w:r w:rsidDel="00000000" w:rsidR="00000000" w:rsidRPr="00000000">
              <w:rPr>
                <w:rFonts w:ascii="Arial" w:cs="Arial" w:eastAsia="Arial" w:hAnsi="Arial"/>
                <w:b w:val="1"/>
                <w:bCs w:val="1"/>
                <w:i w:val="1"/>
                <w:iCs w:val="1"/>
                <w:color w:val="ff0000"/>
                <w:rtl w:val="0"/>
              </w:rPr>
              <w:t xml:space="preserve">Orientação:</w:t>
            </w:r>
          </w:p>
          <w:p w:rsidR="00000000" w:rsidDel="00000000" w:rsidP="00000000" w:rsidRDefault="00000000" w:rsidRPr="00000000" w14:paraId="0000004B">
            <w:pPr>
              <w:tabs>
                <w:tab w:val="left" w:leader="none" w:pos="0"/>
              </w:tabs>
              <w:spacing w:after="0" w:lineRule="auto"/>
              <w:ind w:left="0" w:hanging="2"/>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Não inserir quantidades nem detalhamentos do projeto que poderão prejudicar o cumprimento do </w:t>
            </w:r>
          </w:p>
          <w:p w:rsidR="00000000" w:rsidDel="00000000" w:rsidP="00000000" w:rsidRDefault="00000000" w:rsidRPr="00000000" w14:paraId="0000004C">
            <w:pPr>
              <w:tabs>
                <w:tab w:val="left" w:leader="none" w:pos="0"/>
              </w:tabs>
              <w:spacing w:after="0" w:lineRule="auto"/>
              <w:ind w:left="0" w:hanging="2"/>
              <w:rPr>
                <w:rFonts w:ascii="Arial" w:cs="Arial" w:eastAsia="Arial" w:hAnsi="Arial"/>
                <w:i w:val="1"/>
                <w:iCs w:val="1"/>
                <w:color w:val="ff0000"/>
              </w:rPr>
            </w:pPr>
            <w:r w:rsidDel="00000000" w:rsidR="00000000" w:rsidRPr="00000000">
              <w:rPr>
                <w:rtl w:val="0"/>
              </w:rPr>
            </w:r>
          </w:p>
          <w:p w:rsidR="00000000" w:rsidDel="00000000" w:rsidP="00000000" w:rsidRDefault="00000000" w:rsidRPr="00000000" w14:paraId="0000004D">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objeto durante a realização das ações propostas.</w:t>
            </w:r>
            <w:r w:rsidDel="00000000" w:rsidR="00000000" w:rsidRPr="00000000">
              <w:rPr>
                <w:rtl w:val="0"/>
              </w:rPr>
            </w:r>
          </w:p>
        </w:tc>
      </w:tr>
    </w:tbl>
    <w:p w:rsidR="00000000" w:rsidDel="00000000" w:rsidP="00000000" w:rsidRDefault="00000000" w:rsidRPr="00000000" w14:paraId="0000004E">
      <w:pPr>
        <w:widowControl w:val="0"/>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1.2 Indique o</w:t>
      </w:r>
      <w:r w:rsidDel="00000000" w:rsidR="00000000" w:rsidRPr="00000000">
        <w:rPr>
          <w:rFonts w:ascii="Arial" w:cs="Arial" w:eastAsia="Arial" w:hAnsi="Arial"/>
          <w:b w:val="1"/>
          <w:bCs w:val="1"/>
          <w:u w:val="single"/>
          <w:rtl w:val="0"/>
        </w:rPr>
        <w:t xml:space="preserve"> público-alvo</w:t>
      </w:r>
      <w:r w:rsidDel="00000000" w:rsidR="00000000" w:rsidRPr="00000000">
        <w:rPr>
          <w:rFonts w:ascii="Arial" w:cs="Arial" w:eastAsia="Arial" w:hAnsi="Arial"/>
          <w:b w:val="1"/>
          <w:bCs w:val="1"/>
          <w:rtl w:val="0"/>
        </w:rPr>
        <w:t xml:space="preserve"> que será beneficiado com a realização do projeto e com o objeto proposto:</w:t>
      </w:r>
    </w:p>
    <w:p w:rsidR="00000000" w:rsidDel="00000000" w:rsidP="00000000" w:rsidRDefault="00000000" w:rsidRPr="00000000" w14:paraId="0000004F">
      <w:pPr>
        <w:widowControl w:val="0"/>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highlight w:val="white"/>
          <w:rtl w:val="0"/>
        </w:rPr>
        <w:t xml:space="preserve">1.3 Indique os </w:t>
      </w:r>
      <w:r w:rsidDel="00000000" w:rsidR="00000000" w:rsidRPr="00000000">
        <w:rPr>
          <w:rFonts w:ascii="Arial" w:cs="Arial" w:eastAsia="Arial" w:hAnsi="Arial"/>
          <w:b w:val="1"/>
          <w:bCs w:val="1"/>
          <w:highlight w:val="white"/>
          <w:u w:val="single"/>
          <w:rtl w:val="0"/>
        </w:rPr>
        <w:t xml:space="preserve">resultados esperados</w:t>
      </w:r>
      <w:r w:rsidDel="00000000" w:rsidR="00000000" w:rsidRPr="00000000">
        <w:rPr>
          <w:rFonts w:ascii="Arial" w:cs="Arial" w:eastAsia="Arial" w:hAnsi="Arial"/>
          <w:b w:val="1"/>
          <w:bCs w:val="1"/>
          <w:highlight w:val="white"/>
          <w:rtl w:val="0"/>
        </w:rPr>
        <w:t xml:space="preserve"> após a realização do projeto, considerando os desdobramentos e os resultados das metas:</w:t>
      </w: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2. MOTIVAÇÃO DO PROJETO</w:t>
        <w:tab/>
        <w:tab/>
        <w:tab/>
        <w:tab/>
        <w:tab/>
        <w:tab/>
        <w:tab/>
        <w:tab/>
      </w:r>
      <w:r w:rsidDel="00000000" w:rsidR="00000000" w:rsidRPr="00000000">
        <w:rPr>
          <w:rtl w:val="0"/>
        </w:rPr>
      </w:r>
    </w:p>
    <w:p w:rsidR="00000000" w:rsidDel="00000000" w:rsidP="00000000" w:rsidRDefault="00000000" w:rsidRPr="00000000" w14:paraId="00000051">
      <w:pP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2.1. Defina os objetivos do projeto:</w:t>
      </w:r>
      <w:r w:rsidDel="00000000" w:rsidR="00000000" w:rsidRPr="00000000">
        <w:rPr>
          <w:rtl w:val="0"/>
        </w:rPr>
      </w:r>
    </w:p>
    <w:tbl>
      <w:tblPr>
        <w:tblStyle w:val="Table2"/>
        <w:tblW w:w="1020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2">
            <w:pPr>
              <w:tabs>
                <w:tab w:val="left" w:leader="none" w:pos="0"/>
              </w:tabs>
              <w:spacing w:after="0" w:lineRule="auto"/>
              <w:ind w:left="0" w:hanging="2"/>
              <w:rPr>
                <w:rFonts w:ascii="Arial" w:cs="Arial" w:eastAsia="Arial" w:hAnsi="Arial"/>
                <w:color w:val="ff0000"/>
              </w:rPr>
            </w:pPr>
            <w:r w:rsidDel="00000000" w:rsidR="00000000" w:rsidRPr="00000000">
              <w:rPr>
                <w:rFonts w:ascii="Arial" w:cs="Arial" w:eastAsia="Arial" w:hAnsi="Arial"/>
                <w:b w:val="1"/>
                <w:bCs w:val="1"/>
                <w:i w:val="1"/>
                <w:iCs w:val="1"/>
                <w:color w:val="ff0000"/>
                <w:rtl w:val="0"/>
              </w:rPr>
              <w:t xml:space="preserve">Orientação: </w:t>
            </w:r>
            <w:r w:rsidDel="00000000" w:rsidR="00000000" w:rsidRPr="00000000">
              <w:rPr>
                <w:rFonts w:ascii="Arial" w:cs="Arial" w:eastAsia="Arial" w:hAnsi="Arial"/>
                <w:i w:val="1"/>
                <w:iCs w:val="1"/>
                <w:color w:val="ff0000"/>
                <w:rtl w:val="0"/>
              </w:rPr>
              <w:t xml:space="preserve">definir os objetivos respondendo às seguintes questões:</w:t>
            </w:r>
            <w:r w:rsidDel="00000000" w:rsidR="00000000" w:rsidRPr="00000000">
              <w:rPr>
                <w:rtl w:val="0"/>
              </w:rPr>
            </w:r>
          </w:p>
          <w:p w:rsidR="00000000" w:rsidDel="00000000" w:rsidP="00000000" w:rsidRDefault="00000000" w:rsidRPr="00000000" w14:paraId="00000053">
            <w:pPr>
              <w:numPr>
                <w:ilvl w:val="0"/>
                <w:numId w:val="1"/>
              </w:numPr>
              <w:tabs>
                <w:tab w:val="left" w:leader="none" w:pos="0"/>
                <w:tab w:val="left" w:leader="none" w:pos="289"/>
              </w:tabs>
              <w:spacing w:after="0" w:lineRule="auto"/>
              <w:ind w:left="0" w:hanging="2"/>
              <w:rPr>
                <w:sz w:val="22"/>
                <w:szCs w:val="22"/>
              </w:rPr>
            </w:pPr>
            <w:r w:rsidDel="00000000" w:rsidR="00000000" w:rsidRPr="00000000">
              <w:rPr>
                <w:rFonts w:ascii="Arial" w:cs="Arial" w:eastAsia="Arial" w:hAnsi="Arial"/>
                <w:b w:val="1"/>
                <w:bCs w:val="1"/>
                <w:i w:val="1"/>
                <w:iCs w:val="1"/>
                <w:color w:val="ff0000"/>
                <w:rtl w:val="0"/>
              </w:rPr>
              <w:t xml:space="preserve">O que</w:t>
            </w:r>
            <w:r w:rsidDel="00000000" w:rsidR="00000000" w:rsidRPr="00000000">
              <w:rPr>
                <w:rFonts w:ascii="Arial" w:cs="Arial" w:eastAsia="Arial" w:hAnsi="Arial"/>
                <w:i w:val="1"/>
                <w:iCs w:val="1"/>
                <w:color w:val="ff0000"/>
                <w:rtl w:val="0"/>
              </w:rPr>
              <w:t xml:space="preserve"> se pretende alcançar com a realização do projeto?</w:t>
            </w:r>
            <w:r w:rsidDel="00000000" w:rsidR="00000000" w:rsidRPr="00000000">
              <w:rPr>
                <w:rtl w:val="0"/>
              </w:rPr>
            </w:r>
          </w:p>
          <w:p w:rsidR="00000000" w:rsidDel="00000000" w:rsidP="00000000" w:rsidRDefault="00000000" w:rsidRPr="00000000" w14:paraId="00000054">
            <w:pPr>
              <w:numPr>
                <w:ilvl w:val="0"/>
                <w:numId w:val="1"/>
              </w:numPr>
              <w:tabs>
                <w:tab w:val="left" w:leader="none" w:pos="0"/>
                <w:tab w:val="left" w:leader="none" w:pos="289"/>
              </w:tabs>
              <w:spacing w:after="0" w:lineRule="auto"/>
              <w:ind w:left="0" w:hanging="2"/>
              <w:rPr>
                <w:sz w:val="22"/>
                <w:szCs w:val="22"/>
              </w:rPr>
            </w:pPr>
            <w:r w:rsidDel="00000000" w:rsidR="00000000" w:rsidRPr="00000000">
              <w:rPr>
                <w:rFonts w:ascii="Arial" w:cs="Arial" w:eastAsia="Arial" w:hAnsi="Arial"/>
                <w:b w:val="1"/>
                <w:bCs w:val="1"/>
                <w:i w:val="1"/>
                <w:iCs w:val="1"/>
                <w:color w:val="ff0000"/>
                <w:rtl w:val="0"/>
              </w:rPr>
              <w:t xml:space="preserve">Quais</w:t>
            </w:r>
            <w:r w:rsidDel="00000000" w:rsidR="00000000" w:rsidRPr="00000000">
              <w:rPr>
                <w:rFonts w:ascii="Arial" w:cs="Arial" w:eastAsia="Arial" w:hAnsi="Arial"/>
                <w:i w:val="1"/>
                <w:iCs w:val="1"/>
                <w:color w:val="ff0000"/>
                <w:rtl w:val="0"/>
              </w:rPr>
              <w:t xml:space="preserve"> objetivos do </w:t>
            </w:r>
            <w:r w:rsidDel="00000000" w:rsidR="00000000" w:rsidRPr="00000000">
              <w:rPr>
                <w:rFonts w:ascii="Arial" w:cs="Arial" w:eastAsia="Arial" w:hAnsi="Arial"/>
                <w:i w:val="1"/>
                <w:iCs w:val="1"/>
                <w:color w:val="ff0000"/>
                <w:highlight w:val="cyan"/>
                <w:rtl w:val="0"/>
              </w:rPr>
              <w:t xml:space="preserve">Ponto de Cultura</w:t>
            </w:r>
            <w:r w:rsidDel="00000000" w:rsidR="00000000" w:rsidRPr="00000000">
              <w:rPr>
                <w:rFonts w:ascii="Arial" w:cs="Arial" w:eastAsia="Arial" w:hAnsi="Arial"/>
                <w:i w:val="1"/>
                <w:iCs w:val="1"/>
                <w:color w:val="ff0000"/>
                <w:rtl w:val="0"/>
              </w:rPr>
              <w:t xml:space="preserve"> e da Lei Cultura Viva nº 13.018, de 22/07/2014, serão atendidos com a realização do projeto?</w:t>
            </w:r>
            <w:r w:rsidDel="00000000" w:rsidR="00000000" w:rsidRPr="00000000">
              <w:rPr>
                <w:rtl w:val="0"/>
              </w:rPr>
            </w:r>
          </w:p>
        </w:tc>
      </w:tr>
    </w:tbl>
    <w:p w:rsidR="00000000" w:rsidDel="00000000" w:rsidP="00000000" w:rsidRDefault="00000000" w:rsidRPr="00000000" w14:paraId="00000055">
      <w:pPr>
        <w:numPr>
          <w:ilvl w:val="0"/>
          <w:numId w:val="5"/>
        </w:numP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Defina o objetivo geral:</w:t>
      </w:r>
    </w:p>
    <w:p w:rsidR="00000000" w:rsidDel="00000000" w:rsidP="00000000" w:rsidRDefault="00000000" w:rsidRPr="00000000" w14:paraId="00000056">
      <w:pPr>
        <w:numPr>
          <w:ilvl w:val="0"/>
          <w:numId w:val="5"/>
        </w:numP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Defina os objetivos específicos (listar, no máximo, dez objetivos específicos):</w:t>
        <w:br w:type="textWrapping"/>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3. METAS DO PROJETO</w:t>
      </w:r>
      <w:r w:rsidDel="00000000" w:rsidR="00000000" w:rsidRPr="00000000">
        <w:rPr>
          <w:rtl w:val="0"/>
        </w:rPr>
      </w:r>
    </w:p>
    <w:p w:rsidR="00000000" w:rsidDel="00000000" w:rsidP="00000000" w:rsidRDefault="00000000" w:rsidRPr="00000000" w14:paraId="00000058">
      <w:pPr>
        <w:widowControl w:val="0"/>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Descrição das metas e serviços previstos:</w:t>
      </w:r>
      <w:r w:rsidDel="00000000" w:rsidR="00000000" w:rsidRPr="00000000">
        <w:rPr>
          <w:rtl w:val="0"/>
        </w:rPr>
      </w:r>
    </w:p>
    <w:tbl>
      <w:tblPr>
        <w:tblStyle w:val="Table3"/>
        <w:tblW w:w="10209.0" w:type="dxa"/>
        <w:jc w:val="left"/>
        <w:tblInd w:w="-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blHeader w:val="0"/>
        </w:trPr>
        <w:tc>
          <w:tcPr/>
          <w:p w:rsidR="00000000" w:rsidDel="00000000" w:rsidP="00000000" w:rsidRDefault="00000000" w:rsidRPr="00000000" w14:paraId="00000059">
            <w:pPr>
              <w:tabs>
                <w:tab w:val="left" w:leader="none" w:pos="0"/>
              </w:tabs>
              <w:spacing w:after="0" w:lineRule="auto"/>
              <w:ind w:left="0" w:hanging="2"/>
              <w:jc w:val="center"/>
              <w:rPr>
                <w:rFonts w:ascii="Arial" w:cs="Arial" w:eastAsia="Arial" w:hAnsi="Arial"/>
                <w:b w:val="1"/>
                <w:bCs w:val="1"/>
                <w:i w:val="1"/>
                <w:iCs w:val="1"/>
                <w:color w:val="ff0000"/>
              </w:rPr>
            </w:pPr>
            <w:r w:rsidDel="00000000" w:rsidR="00000000" w:rsidRPr="00000000">
              <w:rPr>
                <w:rFonts w:ascii="Arial" w:cs="Arial" w:eastAsia="Arial" w:hAnsi="Arial"/>
                <w:b w:val="1"/>
                <w:bCs w:val="1"/>
                <w:i w:val="1"/>
                <w:iCs w:val="1"/>
                <w:color w:val="ff0000"/>
                <w:rtl w:val="0"/>
              </w:rPr>
              <w:t xml:space="preserve">ATENÇÃO, ENTIDADE CULTURAL! Na elaboração do seu plano de trabalho, deve ser obrigatoriamente incluídas as seguintes metas:</w:t>
            </w:r>
          </w:p>
          <w:p w:rsidR="00000000" w:rsidDel="00000000" w:rsidP="00000000" w:rsidRDefault="00000000" w:rsidRPr="00000000" w14:paraId="0000005A">
            <w:pPr>
              <w:numPr>
                <w:ilvl w:val="0"/>
                <w:numId w:val="6"/>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rFonts w:ascii="Arial" w:cs="Arial" w:eastAsia="Arial" w:hAnsi="Arial"/>
                <w:b w:val="1"/>
                <w:bCs w:val="1"/>
                <w:i w:val="1"/>
                <w:iCs w:val="1"/>
                <w:color w:val="ff0000"/>
                <w:sz w:val="22"/>
                <w:szCs w:val="22"/>
              </w:rPr>
            </w:pPr>
            <w:r w:rsidDel="00000000" w:rsidR="00000000" w:rsidRPr="00000000">
              <w:rPr>
                <w:rFonts w:ascii="Arial" w:cs="Arial" w:eastAsia="Arial" w:hAnsi="Arial"/>
                <w:b w:val="1"/>
                <w:bCs w:val="1"/>
                <w:i w:val="1"/>
                <w:iCs w:val="1"/>
                <w:color w:val="ff0000"/>
                <w:rtl w:val="0"/>
              </w:rPr>
              <w:t xml:space="preserve">Meta 1 - Formação e Educação Cultural</w:t>
            </w:r>
            <w:r w:rsidDel="00000000" w:rsidR="00000000" w:rsidRPr="00000000">
              <w:rPr>
                <w:rFonts w:ascii="Arial" w:cs="Arial" w:eastAsia="Arial" w:hAnsi="Arial"/>
                <w:b w:val="1"/>
                <w:bCs w:val="1"/>
                <w:i w:val="1"/>
                <w:iCs w:val="1"/>
                <w:strike w:val="1"/>
                <w:color w:val="ff0000"/>
                <w:rtl w:val="0"/>
              </w:rPr>
              <w:t xml:space="preserve">;</w:t>
            </w:r>
            <w:r w:rsidDel="00000000" w:rsidR="00000000" w:rsidRPr="00000000">
              <w:rPr>
                <w:rFonts w:ascii="Arial" w:cs="Arial" w:eastAsia="Arial" w:hAnsi="Arial"/>
                <w:b w:val="1"/>
                <w:bCs w:val="1"/>
                <w:i w:val="1"/>
                <w:iCs w:val="1"/>
                <w:color w:val="ff0000"/>
                <w:rtl w:val="0"/>
              </w:rPr>
              <w:t xml:space="preserve"> </w:t>
            </w:r>
          </w:p>
          <w:p w:rsidR="00000000" w:rsidDel="00000000" w:rsidP="00000000" w:rsidRDefault="00000000" w:rsidRPr="00000000" w14:paraId="0000005B">
            <w:pPr>
              <w:numPr>
                <w:ilvl w:val="0"/>
                <w:numId w:val="9"/>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rFonts w:ascii="Arial" w:cs="Arial" w:eastAsia="Arial" w:hAnsi="Arial"/>
                <w:b w:val="1"/>
                <w:bCs w:val="1"/>
                <w:i w:val="1"/>
                <w:iCs w:val="1"/>
                <w:color w:val="ff0000"/>
                <w:sz w:val="22"/>
                <w:szCs w:val="22"/>
              </w:rPr>
            </w:pPr>
            <w:r w:rsidDel="00000000" w:rsidR="00000000" w:rsidRPr="00000000">
              <w:rPr>
                <w:rFonts w:ascii="Arial" w:cs="Arial" w:eastAsia="Arial" w:hAnsi="Arial"/>
                <w:b w:val="1"/>
                <w:bCs w:val="1"/>
                <w:i w:val="1"/>
                <w:iCs w:val="1"/>
                <w:color w:val="ff0000"/>
                <w:rtl w:val="0"/>
              </w:rPr>
              <w:t xml:space="preserve">Meta 2 - Mostra Artística/Cultural; e </w:t>
            </w:r>
          </w:p>
          <w:p w:rsidR="00000000" w:rsidDel="00000000" w:rsidP="00000000" w:rsidRDefault="00000000" w:rsidRPr="00000000" w14:paraId="0000005C">
            <w:pPr>
              <w:numPr>
                <w:ilvl w:val="0"/>
                <w:numId w:val="2"/>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rFonts w:ascii="Arial" w:cs="Arial" w:eastAsia="Arial" w:hAnsi="Arial"/>
                <w:b w:val="1"/>
                <w:bCs w:val="1"/>
                <w:i w:val="1"/>
                <w:iCs w:val="1"/>
                <w:color w:val="ff0000"/>
                <w:sz w:val="22"/>
                <w:szCs w:val="22"/>
              </w:rPr>
            </w:pPr>
            <w:r w:rsidDel="00000000" w:rsidR="00000000" w:rsidRPr="00000000">
              <w:rPr>
                <w:rFonts w:ascii="Arial" w:cs="Arial" w:eastAsia="Arial" w:hAnsi="Arial"/>
                <w:b w:val="1"/>
                <w:bCs w:val="1"/>
                <w:i w:val="1"/>
                <w:iCs w:val="1"/>
                <w:color w:val="ff0000"/>
                <w:rtl w:val="0"/>
              </w:rPr>
              <w:t xml:space="preserve">Meta 3 - Registro e Divulgação.</w:t>
            </w:r>
          </w:p>
          <w:p w:rsidR="00000000" w:rsidDel="00000000" w:rsidP="00000000" w:rsidRDefault="00000000" w:rsidRPr="00000000" w14:paraId="0000005D">
            <w:pPr>
              <w:tabs>
                <w:tab w:val="left" w:leader="none" w:pos="0"/>
              </w:tabs>
              <w:spacing w:after="0" w:lineRule="auto"/>
              <w:ind w:left="0" w:hanging="2"/>
              <w:jc w:val="center"/>
              <w:rPr>
                <w:rFonts w:ascii="Arial" w:cs="Arial" w:eastAsia="Arial" w:hAnsi="Arial"/>
                <w:b w:val="1"/>
                <w:bCs w:val="1"/>
                <w:i w:val="1"/>
                <w:iCs w:val="1"/>
                <w:color w:val="ff0000"/>
              </w:rPr>
            </w:pPr>
            <w:r w:rsidDel="00000000" w:rsidR="00000000" w:rsidRPr="00000000">
              <w:rPr>
                <w:rFonts w:ascii="Arial" w:cs="Arial" w:eastAsia="Arial" w:hAnsi="Arial"/>
                <w:b w:val="1"/>
                <w:bCs w:val="1"/>
                <w:i w:val="1"/>
                <w:iCs w:val="1"/>
                <w:color w:val="ff0000"/>
                <w:rtl w:val="0"/>
              </w:rPr>
              <w:t xml:space="preserve">As demais metas presentes neste documento </w:t>
            </w:r>
            <w:r w:rsidDel="00000000" w:rsidR="00000000" w:rsidRPr="00000000">
              <w:rPr>
                <w:rFonts w:ascii="Arial" w:cs="Arial" w:eastAsia="Arial" w:hAnsi="Arial"/>
                <w:b w:val="1"/>
                <w:bCs w:val="1"/>
                <w:i w:val="1"/>
                <w:iCs w:val="1"/>
                <w:color w:val="ff0000"/>
                <w:u w:val="single"/>
                <w:rtl w:val="0"/>
              </w:rPr>
              <w:t xml:space="preserve">NÃO</w:t>
            </w:r>
            <w:r w:rsidDel="00000000" w:rsidR="00000000" w:rsidRPr="00000000">
              <w:rPr>
                <w:rFonts w:ascii="Arial" w:cs="Arial" w:eastAsia="Arial" w:hAnsi="Arial"/>
                <w:b w:val="1"/>
                <w:bCs w:val="1"/>
                <w:i w:val="1"/>
                <w:iCs w:val="1"/>
                <w:color w:val="ff0000"/>
                <w:rtl w:val="0"/>
              </w:rPr>
              <w:t xml:space="preserve"> são obrigatórias.</w:t>
            </w:r>
          </w:p>
          <w:p w:rsidR="00000000" w:rsidDel="00000000" w:rsidP="00000000" w:rsidRDefault="00000000" w:rsidRPr="00000000" w14:paraId="0000005E">
            <w:pPr>
              <w:tabs>
                <w:tab w:val="left" w:leader="none" w:pos="0"/>
              </w:tabs>
              <w:spacing w:after="0" w:lineRule="auto"/>
              <w:ind w:left="0" w:hanging="2"/>
              <w:jc w:val="center"/>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O número de linhas relacionado às ações nas tabelas das Metas poderá será aumentado ou diminuído</w:t>
            </w:r>
          </w:p>
        </w:tc>
      </w:tr>
    </w:tbl>
    <w:p w:rsidR="00000000" w:rsidDel="00000000" w:rsidP="00000000" w:rsidRDefault="00000000" w:rsidRPr="00000000" w14:paraId="0000005F">
      <w:pPr>
        <w:tabs>
          <w:tab w:val="left" w:leader="none" w:pos="0"/>
        </w:tabs>
        <w:spacing w:after="120" w:before="240" w:lineRule="auto"/>
        <w:ind w:left="0" w:hanging="2"/>
        <w:rPr>
          <w:rFonts w:ascii="Arial" w:cs="Arial" w:eastAsia="Arial" w:hAnsi="Arial"/>
        </w:rPr>
      </w:pPr>
      <w:r w:rsidDel="00000000" w:rsidR="00000000" w:rsidRPr="00000000">
        <w:rPr>
          <w:rtl w:val="0"/>
        </w:rPr>
      </w:r>
    </w:p>
    <w:tbl>
      <w:tblPr>
        <w:tblStyle w:val="Table4"/>
        <w:tblW w:w="10211.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40"/>
        <w:gridCol w:w="7371"/>
        <w:tblGridChange w:id="0">
          <w:tblGrid>
            <w:gridCol w:w="2840"/>
            <w:gridCol w:w="7371"/>
          </w:tblGrid>
        </w:tblGridChange>
      </w:tblGrid>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0">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META 1 - FORMAÇÃO E EDUCAÇÃO CULTURAL</w:t>
            </w:r>
          </w:p>
          <w:p w:rsidR="00000000" w:rsidDel="00000000" w:rsidP="00000000" w:rsidRDefault="00000000" w:rsidRPr="00000000" w14:paraId="00000061">
            <w:pPr>
              <w:spacing w:after="0" w:lineRule="auto"/>
              <w:ind w:left="0" w:hanging="2"/>
              <w:rPr>
                <w:rFonts w:ascii="Arial" w:cs="Arial" w:eastAsia="Arial" w:hAnsi="Arial"/>
              </w:rPr>
            </w:pPr>
            <w:r w:rsidDel="00000000" w:rsidR="00000000" w:rsidRPr="00000000">
              <w:rPr>
                <w:rFonts w:ascii="Arial" w:cs="Arial" w:eastAsia="Arial" w:hAnsi="Arial"/>
                <w:rtl w:val="0"/>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3">
            <w:pPr>
              <w:widowControl w:val="1"/>
              <w:tabs>
                <w:tab w:val="left" w:leader="none" w:pos="0"/>
              </w:tabs>
              <w:spacing w:after="0" w:lineRule="auto"/>
              <w:ind w:left="0" w:hanging="2"/>
              <w:jc w:val="left"/>
              <w:rPr>
                <w:rFonts w:ascii="Arial" w:cs="Arial" w:eastAsia="Arial" w:hAnsi="Arial"/>
                <w:i w:val="1"/>
                <w:iCs w:val="1"/>
                <w:color w:val="ff0000"/>
              </w:rPr>
            </w:pPr>
            <w:r w:rsidDel="00000000" w:rsidR="00000000" w:rsidRPr="00000000">
              <w:rPr>
                <w:rFonts w:ascii="Arial" w:cs="Arial" w:eastAsia="Arial" w:hAnsi="Arial"/>
                <w:b w:val="1"/>
                <w:bCs w:val="1"/>
                <w:rtl w:val="0"/>
              </w:rPr>
              <w:t xml:space="preserve">a) Planos de Formação e Capacitação</w:t>
            </w:r>
            <w:r w:rsidDel="00000000" w:rsidR="00000000" w:rsidRPr="00000000">
              <w:rPr>
                <w:rtl w:val="0"/>
              </w:rPr>
            </w:r>
          </w:p>
        </w:tc>
      </w:tr>
      <w:tr>
        <w:trPr>
          <w:cantSplit w:val="0"/>
          <w:trHeight w:val="25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5">
            <w:pPr>
              <w:tabs>
                <w:tab w:val="left" w:leader="none" w:pos="0"/>
              </w:tabs>
              <w:spacing w:after="120" w:before="240" w:lineRule="auto"/>
              <w:ind w:left="0" w:hanging="2"/>
              <w:rPr>
                <w:rFonts w:ascii="Arial" w:cs="Arial" w:eastAsia="Arial" w:hAnsi="Arial"/>
                <w:i w:val="1"/>
                <w:iCs w:val="1"/>
                <w:color w:val="ff0000"/>
              </w:rPr>
            </w:pPr>
            <w:r w:rsidDel="00000000" w:rsidR="00000000" w:rsidRPr="00000000">
              <w:rPr>
                <w:rFonts w:ascii="Arial" w:cs="Arial" w:eastAsia="Arial" w:hAnsi="Arial"/>
                <w:b w:val="1"/>
                <w:bCs w:val="1"/>
                <w:rtl w:val="0"/>
              </w:rPr>
              <w:t xml:space="preserve">Plano de Formação e Capacitação 1</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tabs>
                <w:tab w:val="left" w:leader="none" w:pos="0"/>
              </w:tabs>
              <w:spacing w:after="120" w:before="240" w:lineRule="auto"/>
              <w:ind w:left="0" w:hanging="2"/>
              <w:jc w:val="left"/>
              <w:rPr>
                <w:rFonts w:ascii="Arial" w:cs="Arial" w:eastAsia="Arial" w:hAnsi="Arial"/>
                <w:b w:val="1"/>
                <w:bCs w:val="1"/>
              </w:rPr>
            </w:pPr>
            <w:r w:rsidDel="00000000" w:rsidR="00000000" w:rsidRPr="00000000">
              <w:rPr>
                <w:rFonts w:ascii="Arial" w:cs="Arial" w:eastAsia="Arial" w:hAnsi="Arial"/>
                <w:rtl w:val="0"/>
              </w:rPr>
              <w:t xml:space="preserve">Tema da ação de formação / capacitação</w:t>
            </w:r>
            <w:r w:rsidDel="00000000" w:rsidR="00000000" w:rsidRPr="00000000">
              <w:rPr>
                <w:rtl w:val="0"/>
              </w:rPr>
            </w:r>
          </w:p>
        </w:tc>
        <w:tc>
          <w:tcPr>
            <w:shd w:fill="auto" w:val="clear"/>
          </w:tcPr>
          <w:p w:rsidR="00000000" w:rsidDel="00000000" w:rsidP="00000000" w:rsidRDefault="00000000" w:rsidRPr="00000000" w14:paraId="00000068">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Ementa</w:t>
            </w:r>
          </w:p>
          <w:p w:rsidR="00000000" w:rsidDel="00000000" w:rsidP="00000000" w:rsidRDefault="00000000" w:rsidRPr="00000000" w14:paraId="0000006A">
            <w:pPr>
              <w:tabs>
                <w:tab w:val="left" w:leader="none" w:pos="0"/>
              </w:tabs>
              <w:spacing w:after="0" w:lineRule="auto"/>
              <w:ind w:left="0" w:hanging="2"/>
              <w:jc w:val="left"/>
              <w:rPr>
                <w:rFonts w:ascii="Arial" w:cs="Arial" w:eastAsia="Arial" w:hAnsi="Arial"/>
              </w:rPr>
            </w:pPr>
            <w:r w:rsidDel="00000000" w:rsidR="00000000" w:rsidRPr="00000000">
              <w:rPr>
                <w:rFonts w:ascii="Arial" w:cs="Arial" w:eastAsia="Arial" w:hAnsi="Arial"/>
                <w:i w:val="1"/>
                <w:iCs w:val="1"/>
                <w:color w:val="ff0000"/>
                <w:rtl w:val="0"/>
              </w:rPr>
              <w:t xml:space="preserve">(resumo do conteúdo da formação / capacitação)</w:t>
            </w:r>
            <w:r w:rsidDel="00000000" w:rsidR="00000000" w:rsidRPr="00000000">
              <w:rPr>
                <w:rtl w:val="0"/>
              </w:rPr>
            </w:r>
          </w:p>
        </w:tc>
        <w:tc>
          <w:tcPr>
            <w:shd w:fill="auto" w:val="clear"/>
          </w:tcPr>
          <w:p w:rsidR="00000000" w:rsidDel="00000000" w:rsidP="00000000" w:rsidRDefault="00000000" w:rsidRPr="00000000" w14:paraId="0000006B">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Público beneficiário</w:t>
            </w:r>
          </w:p>
        </w:tc>
        <w:tc>
          <w:tcPr>
            <w:shd w:fill="auto" w:val="clear"/>
          </w:tcPr>
          <w:p w:rsidR="00000000" w:rsidDel="00000000" w:rsidP="00000000" w:rsidRDefault="00000000" w:rsidRPr="00000000" w14:paraId="0000006D">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Quantidade de vagas para participantes</w:t>
            </w:r>
          </w:p>
        </w:tc>
        <w:tc>
          <w:tcPr>
            <w:shd w:fill="auto" w:val="clear"/>
          </w:tcPr>
          <w:p w:rsidR="00000000" w:rsidDel="00000000" w:rsidP="00000000" w:rsidRDefault="00000000" w:rsidRPr="00000000" w14:paraId="0000006F">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Critérios de seleção para os participantes </w:t>
            </w:r>
            <w:r w:rsidDel="00000000" w:rsidR="00000000" w:rsidRPr="00000000">
              <w:rPr>
                <w:rFonts w:ascii="Arial" w:cs="Arial" w:eastAsia="Arial" w:hAnsi="Arial"/>
                <w:i w:val="1"/>
                <w:iCs w:val="1"/>
                <w:color w:val="ff0000"/>
                <w:rtl w:val="0"/>
              </w:rPr>
              <w:t xml:space="preserve">(caso a procura exceda a quantidade de vagas)</w:t>
            </w:r>
            <w:r w:rsidDel="00000000" w:rsidR="00000000" w:rsidRPr="00000000">
              <w:rPr>
                <w:rtl w:val="0"/>
              </w:rPr>
            </w:r>
          </w:p>
        </w:tc>
        <w:tc>
          <w:tcPr>
            <w:shd w:fill="auto" w:val="clear"/>
          </w:tcPr>
          <w:p w:rsidR="00000000" w:rsidDel="00000000" w:rsidP="00000000" w:rsidRDefault="00000000" w:rsidRPr="00000000" w14:paraId="00000071">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Nº de turmas</w:t>
            </w:r>
          </w:p>
        </w:tc>
        <w:tc>
          <w:tcPr>
            <w:shd w:fill="auto" w:val="clear"/>
          </w:tcPr>
          <w:p w:rsidR="00000000" w:rsidDel="00000000" w:rsidP="00000000" w:rsidRDefault="00000000" w:rsidRPr="00000000" w14:paraId="00000073">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Período da formação / capacitação</w:t>
            </w:r>
          </w:p>
          <w:p w:rsidR="00000000" w:rsidDel="00000000" w:rsidP="00000000" w:rsidRDefault="00000000" w:rsidRPr="00000000" w14:paraId="00000075">
            <w:pPr>
              <w:tabs>
                <w:tab w:val="left" w:leader="none" w:pos="0"/>
              </w:tabs>
              <w:spacing w:after="0" w:lineRule="auto"/>
              <w:ind w:left="0" w:hanging="2"/>
              <w:jc w:val="left"/>
              <w:rPr>
                <w:rFonts w:ascii="Arial" w:cs="Arial" w:eastAsia="Arial" w:hAnsi="Arial"/>
              </w:rPr>
            </w:pPr>
            <w:r w:rsidDel="00000000" w:rsidR="00000000" w:rsidRPr="00000000">
              <w:rPr>
                <w:rFonts w:ascii="Arial" w:cs="Arial" w:eastAsia="Arial" w:hAnsi="Arial"/>
                <w:i w:val="1"/>
                <w:iCs w:val="1"/>
                <w:color w:val="ff0000"/>
                <w:rtl w:val="0"/>
              </w:rPr>
              <w:t xml:space="preserve">(mês de execução – do 1º ao 12º mês, quantas vezes na semana, período do dia, hora/aula)</w:t>
            </w:r>
            <w:r w:rsidDel="00000000" w:rsidR="00000000" w:rsidRPr="00000000">
              <w:rPr>
                <w:rtl w:val="0"/>
              </w:rPr>
            </w:r>
          </w:p>
        </w:tc>
        <w:tc>
          <w:tcPr>
            <w:shd w:fill="auto" w:val="clear"/>
          </w:tcPr>
          <w:p w:rsidR="00000000" w:rsidDel="00000000" w:rsidP="00000000" w:rsidRDefault="00000000" w:rsidRPr="00000000" w14:paraId="00000076">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Materiais pedagógicos</w:t>
            </w:r>
          </w:p>
        </w:tc>
        <w:tc>
          <w:tcPr>
            <w:shd w:fill="auto" w:val="clear"/>
          </w:tcPr>
          <w:p w:rsidR="00000000" w:rsidDel="00000000" w:rsidP="00000000" w:rsidRDefault="00000000" w:rsidRPr="00000000" w14:paraId="00000078">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25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9">
            <w:pPr>
              <w:tabs>
                <w:tab w:val="left" w:leader="none" w:pos="0"/>
              </w:tabs>
              <w:spacing w:after="120" w:before="240" w:lineRule="auto"/>
              <w:ind w:left="0" w:hanging="2"/>
              <w:jc w:val="left"/>
              <w:rPr>
                <w:rFonts w:ascii="Arial" w:cs="Arial" w:eastAsia="Arial" w:hAnsi="Arial"/>
                <w:i w:val="1"/>
                <w:iCs w:val="1"/>
                <w:color w:val="ff0000"/>
              </w:rPr>
            </w:pPr>
            <w:r w:rsidDel="00000000" w:rsidR="00000000" w:rsidRPr="00000000">
              <w:rPr>
                <w:rFonts w:ascii="Arial" w:cs="Arial" w:eastAsia="Arial" w:hAnsi="Arial"/>
                <w:b w:val="1"/>
                <w:bCs w:val="1"/>
                <w:rtl w:val="0"/>
              </w:rPr>
              <w:t xml:space="preserve">Plano de Formação e Capacitação 2</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tabs>
                <w:tab w:val="left" w:leader="none" w:pos="0"/>
              </w:tabs>
              <w:spacing w:after="120" w:before="240" w:lineRule="auto"/>
              <w:ind w:left="0" w:hanging="2"/>
              <w:jc w:val="left"/>
              <w:rPr>
                <w:rFonts w:ascii="Arial" w:cs="Arial" w:eastAsia="Arial" w:hAnsi="Arial"/>
                <w:b w:val="1"/>
                <w:bCs w:val="1"/>
              </w:rPr>
            </w:pPr>
            <w:r w:rsidDel="00000000" w:rsidR="00000000" w:rsidRPr="00000000">
              <w:rPr>
                <w:rFonts w:ascii="Arial" w:cs="Arial" w:eastAsia="Arial" w:hAnsi="Arial"/>
                <w:rtl w:val="0"/>
              </w:rPr>
              <w:t xml:space="preserve">Tema da ação de formação / capacitação</w:t>
            </w:r>
            <w:r w:rsidDel="00000000" w:rsidR="00000000" w:rsidRPr="00000000">
              <w:rPr>
                <w:rtl w:val="0"/>
              </w:rPr>
            </w:r>
          </w:p>
        </w:tc>
        <w:tc>
          <w:tcPr>
            <w:shd w:fill="auto" w:val="clear"/>
          </w:tcPr>
          <w:p w:rsidR="00000000" w:rsidDel="00000000" w:rsidP="00000000" w:rsidRDefault="00000000" w:rsidRPr="00000000" w14:paraId="0000007C">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Ementa</w:t>
            </w:r>
          </w:p>
          <w:p w:rsidR="00000000" w:rsidDel="00000000" w:rsidP="00000000" w:rsidRDefault="00000000" w:rsidRPr="00000000" w14:paraId="0000007E">
            <w:pPr>
              <w:tabs>
                <w:tab w:val="left" w:leader="none" w:pos="0"/>
              </w:tabs>
              <w:spacing w:after="0" w:lineRule="auto"/>
              <w:ind w:left="0" w:hanging="2"/>
              <w:jc w:val="left"/>
              <w:rPr>
                <w:rFonts w:ascii="Arial" w:cs="Arial" w:eastAsia="Arial" w:hAnsi="Arial"/>
                <w:i w:val="1"/>
                <w:iCs w:val="1"/>
                <w:color w:val="ff0000"/>
              </w:rPr>
            </w:pPr>
            <w:r w:rsidDel="00000000" w:rsidR="00000000" w:rsidRPr="00000000">
              <w:rPr>
                <w:rtl w:val="0"/>
              </w:rPr>
            </w:r>
          </w:p>
          <w:p w:rsidR="00000000" w:rsidDel="00000000" w:rsidP="00000000" w:rsidRDefault="00000000" w:rsidRPr="00000000" w14:paraId="0000007F">
            <w:pPr>
              <w:tabs>
                <w:tab w:val="left" w:leader="none" w:pos="0"/>
              </w:tabs>
              <w:spacing w:after="0" w:lineRule="auto"/>
              <w:ind w:left="0" w:hanging="2"/>
              <w:jc w:val="left"/>
              <w:rPr>
                <w:rFonts w:ascii="Arial" w:cs="Arial" w:eastAsia="Arial" w:hAnsi="Arial"/>
              </w:rPr>
            </w:pPr>
            <w:r w:rsidDel="00000000" w:rsidR="00000000" w:rsidRPr="00000000">
              <w:rPr>
                <w:rFonts w:ascii="Arial" w:cs="Arial" w:eastAsia="Arial" w:hAnsi="Arial"/>
                <w:i w:val="1"/>
                <w:iCs w:val="1"/>
                <w:color w:val="ff0000"/>
                <w:rtl w:val="0"/>
              </w:rPr>
              <w:t xml:space="preserve">(resumo do conteúdo da formação / capacitação)</w:t>
            </w:r>
            <w:r w:rsidDel="00000000" w:rsidR="00000000" w:rsidRPr="00000000">
              <w:rPr>
                <w:rtl w:val="0"/>
              </w:rPr>
            </w:r>
          </w:p>
        </w:tc>
        <w:tc>
          <w:tcPr>
            <w:shd w:fill="auto" w:val="clear"/>
          </w:tcPr>
          <w:p w:rsidR="00000000" w:rsidDel="00000000" w:rsidP="00000000" w:rsidRDefault="00000000" w:rsidRPr="00000000" w14:paraId="00000080">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Público beneficiário</w:t>
            </w:r>
          </w:p>
        </w:tc>
        <w:tc>
          <w:tcPr>
            <w:shd w:fill="auto" w:val="clear"/>
          </w:tcPr>
          <w:p w:rsidR="00000000" w:rsidDel="00000000" w:rsidP="00000000" w:rsidRDefault="00000000" w:rsidRPr="00000000" w14:paraId="00000082">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Quantidade de vagas para participantes</w:t>
            </w:r>
          </w:p>
        </w:tc>
        <w:tc>
          <w:tcPr>
            <w:shd w:fill="auto" w:val="clear"/>
          </w:tcPr>
          <w:p w:rsidR="00000000" w:rsidDel="00000000" w:rsidP="00000000" w:rsidRDefault="00000000" w:rsidRPr="00000000" w14:paraId="00000084">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Critérios de seleção para os participantes </w:t>
            </w:r>
            <w:r w:rsidDel="00000000" w:rsidR="00000000" w:rsidRPr="00000000">
              <w:rPr>
                <w:rFonts w:ascii="Arial" w:cs="Arial" w:eastAsia="Arial" w:hAnsi="Arial"/>
                <w:i w:val="1"/>
                <w:iCs w:val="1"/>
                <w:color w:val="ff0000"/>
                <w:rtl w:val="0"/>
              </w:rPr>
              <w:t xml:space="preserve">(caso a procura exceda a quantidade de vagas)</w:t>
            </w:r>
            <w:r w:rsidDel="00000000" w:rsidR="00000000" w:rsidRPr="00000000">
              <w:rPr>
                <w:rtl w:val="0"/>
              </w:rPr>
            </w:r>
          </w:p>
        </w:tc>
        <w:tc>
          <w:tcPr>
            <w:shd w:fill="auto" w:val="clear"/>
          </w:tcPr>
          <w:p w:rsidR="00000000" w:rsidDel="00000000" w:rsidP="00000000" w:rsidRDefault="00000000" w:rsidRPr="00000000" w14:paraId="00000086">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7">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Nº de turmas</w:t>
            </w:r>
          </w:p>
        </w:tc>
        <w:tc>
          <w:tcPr>
            <w:shd w:fill="auto" w:val="clear"/>
          </w:tcPr>
          <w:p w:rsidR="00000000" w:rsidDel="00000000" w:rsidP="00000000" w:rsidRDefault="00000000" w:rsidRPr="00000000" w14:paraId="00000088">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Período da formação / capacitação</w:t>
            </w:r>
          </w:p>
          <w:p w:rsidR="00000000" w:rsidDel="00000000" w:rsidP="00000000" w:rsidRDefault="00000000" w:rsidRPr="00000000" w14:paraId="0000008A">
            <w:pPr>
              <w:tabs>
                <w:tab w:val="left" w:leader="none" w:pos="0"/>
              </w:tabs>
              <w:spacing w:after="0" w:lineRule="auto"/>
              <w:ind w:left="0" w:hanging="2"/>
              <w:jc w:val="left"/>
              <w:rPr>
                <w:rFonts w:ascii="Arial" w:cs="Arial" w:eastAsia="Arial" w:hAnsi="Arial"/>
              </w:rPr>
            </w:pPr>
            <w:r w:rsidDel="00000000" w:rsidR="00000000" w:rsidRPr="00000000">
              <w:rPr>
                <w:rFonts w:ascii="Arial" w:cs="Arial" w:eastAsia="Arial" w:hAnsi="Arial"/>
                <w:i w:val="1"/>
                <w:iCs w:val="1"/>
                <w:color w:val="ff0000"/>
                <w:rtl w:val="0"/>
              </w:rPr>
              <w:t xml:space="preserve">(mês de execução – do 1º ao 12º mês, quantas vezes na semana, período do dia, hora/aula)</w:t>
            </w:r>
            <w:r w:rsidDel="00000000" w:rsidR="00000000" w:rsidRPr="00000000">
              <w:rPr>
                <w:rtl w:val="0"/>
              </w:rPr>
            </w:r>
          </w:p>
        </w:tc>
        <w:tc>
          <w:tcPr>
            <w:shd w:fill="auto" w:val="clear"/>
          </w:tcPr>
          <w:p w:rsidR="00000000" w:rsidDel="00000000" w:rsidP="00000000" w:rsidRDefault="00000000" w:rsidRPr="00000000" w14:paraId="0000008B">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tabs>
                <w:tab w:val="left" w:leader="none" w:pos="0"/>
              </w:tabs>
              <w:spacing w:after="120" w:before="240" w:lineRule="auto"/>
              <w:ind w:left="0" w:hanging="2"/>
              <w:jc w:val="left"/>
              <w:rPr>
                <w:rFonts w:ascii="Arial" w:cs="Arial" w:eastAsia="Arial" w:hAnsi="Arial"/>
              </w:rPr>
            </w:pPr>
            <w:r w:rsidDel="00000000" w:rsidR="00000000" w:rsidRPr="00000000">
              <w:rPr>
                <w:rFonts w:ascii="Arial" w:cs="Arial" w:eastAsia="Arial" w:hAnsi="Arial"/>
                <w:rtl w:val="0"/>
              </w:rPr>
              <w:t xml:space="preserve">Materiais pedagógicos</w:t>
            </w:r>
          </w:p>
        </w:tc>
        <w:tc>
          <w:tcPr>
            <w:shd w:fill="auto" w:val="clear"/>
          </w:tcPr>
          <w:p w:rsidR="00000000" w:rsidDel="00000000" w:rsidP="00000000" w:rsidRDefault="00000000" w:rsidRPr="00000000" w14:paraId="0000008D">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tl w:val="0"/>
              </w:rPr>
            </w:r>
          </w:p>
        </w:tc>
      </w:tr>
      <w:tr>
        <w:trPr>
          <w:cantSplit w:val="0"/>
          <w:trHeight w:val="25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8E">
            <w:pPr>
              <w:tabs>
                <w:tab w:val="left" w:leader="none" w:pos="0"/>
              </w:tabs>
              <w:spacing w:after="120" w:before="240" w:lineRule="auto"/>
              <w:ind w:left="0" w:hanging="2"/>
              <w:jc w:val="left"/>
              <w:rPr>
                <w:rFonts w:ascii="Arial" w:cs="Arial" w:eastAsia="Arial" w:hAnsi="Arial"/>
                <w:b w:val="1"/>
                <w:bCs w:val="1"/>
                <w:i w:val="1"/>
                <w:iCs w:val="1"/>
                <w:color w:val="ff0000"/>
              </w:rPr>
            </w:pPr>
            <w:r w:rsidDel="00000000" w:rsidR="00000000" w:rsidRPr="00000000">
              <w:rPr>
                <w:rFonts w:ascii="Arial" w:cs="Arial" w:eastAsia="Arial" w:hAnsi="Arial"/>
                <w:b w:val="1"/>
                <w:bCs w:val="1"/>
                <w:i w:val="1"/>
                <w:iCs w:val="1"/>
                <w:color w:val="ff0000"/>
                <w:rtl w:val="0"/>
              </w:rPr>
              <w:t xml:space="preserve">Plano de Formação e Capacitação 3</w:t>
            </w:r>
          </w:p>
          <w:p w:rsidR="00000000" w:rsidDel="00000000" w:rsidP="00000000" w:rsidRDefault="00000000" w:rsidRPr="00000000" w14:paraId="0000008F">
            <w:pPr>
              <w:tabs>
                <w:tab w:val="left" w:leader="none" w:pos="0"/>
              </w:tabs>
              <w:spacing w:after="0" w:lineRule="auto"/>
              <w:ind w:left="0" w:hanging="2"/>
              <w:jc w:val="left"/>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(acrescentar as informações individualmente para cada Plano previsto)</w:t>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1">
            <w:pP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b) Ações de acessibilidade cultural previstas:</w:t>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3">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c) Resultados esperados:</w:t>
            </w: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5">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 Produtos gerados:</w:t>
            </w:r>
            <w:r w:rsidDel="00000000" w:rsidR="00000000" w:rsidRPr="00000000">
              <w:rPr>
                <w:rFonts w:ascii="Arial" w:cs="Arial" w:eastAsia="Arial" w:hAnsi="Arial"/>
                <w:rtl w:val="0"/>
              </w:rPr>
              <w:t xml:space="preserve"> </w:t>
            </w:r>
            <w:r w:rsidDel="00000000" w:rsidR="00000000" w:rsidRPr="00000000">
              <w:rPr>
                <w:rtl w:val="0"/>
              </w:rPr>
            </w:r>
          </w:p>
        </w:tc>
      </w:tr>
    </w:tbl>
    <w:p w:rsidR="00000000" w:rsidDel="00000000" w:rsidP="00000000" w:rsidRDefault="00000000" w:rsidRPr="00000000" w14:paraId="00000097">
      <w:pPr>
        <w:tabs>
          <w:tab w:val="left" w:leader="none" w:pos="0"/>
        </w:tabs>
        <w:spacing w:after="120" w:before="240" w:lineRule="auto"/>
        <w:ind w:left="0" w:hanging="2"/>
        <w:rPr>
          <w:rFonts w:ascii="Arial" w:cs="Arial" w:eastAsia="Arial" w:hAnsi="Arial"/>
        </w:rPr>
      </w:pPr>
      <w:r w:rsidDel="00000000" w:rsidR="00000000" w:rsidRPr="00000000">
        <w:rPr>
          <w:rtl w:val="0"/>
        </w:rPr>
      </w:r>
    </w:p>
    <w:tbl>
      <w:tblPr>
        <w:tblStyle w:val="Table5"/>
        <w:tblW w:w="1019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158"/>
        <w:gridCol w:w="3118"/>
        <w:gridCol w:w="3260"/>
        <w:tblGridChange w:id="0">
          <w:tblGrid>
            <w:gridCol w:w="660"/>
            <w:gridCol w:w="3158"/>
            <w:gridCol w:w="3118"/>
            <w:gridCol w:w="3260"/>
          </w:tblGrid>
        </w:tblGridChange>
      </w:tblGrid>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98">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META 2 - MOSTRA ARTÍSTICA/CULTURAL</w:t>
            </w:r>
          </w:p>
          <w:p w:rsidR="00000000" w:rsidDel="00000000" w:rsidP="00000000" w:rsidRDefault="00000000" w:rsidRPr="00000000" w14:paraId="00000099">
            <w:pPr>
              <w:spacing w:after="0" w:lineRule="auto"/>
              <w:ind w:left="0" w:hanging="2"/>
              <w:rPr>
                <w:rFonts w:ascii="Arial" w:cs="Arial" w:eastAsia="Arial" w:hAnsi="Arial"/>
              </w:rPr>
            </w:pPr>
            <w:r w:rsidDel="00000000" w:rsidR="00000000" w:rsidRPr="00000000">
              <w:rPr>
                <w:rFonts w:ascii="Arial" w:cs="Arial" w:eastAsia="Arial" w:hAnsi="Arial"/>
                <w:rtl w:val="0"/>
              </w:rPr>
              <w:t xml:space="preserve">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9D">
            <w:pPr>
              <w:tabs>
                <w:tab w:val="left" w:leader="none" w:pos="0"/>
              </w:tabs>
              <w:spacing w:after="120" w:before="240" w:lineRule="auto"/>
              <w:ind w:left="0" w:hanging="2"/>
              <w:rPr>
                <w:rFonts w:ascii="Arial" w:cs="Arial" w:eastAsia="Arial" w:hAnsi="Arial"/>
                <w:b w:val="1"/>
                <w:bCs w:val="1"/>
                <w:i w:val="1"/>
                <w:iCs w:val="1"/>
                <w:color w:val="ff0000"/>
              </w:rPr>
            </w:pPr>
            <w:r w:rsidDel="00000000" w:rsidR="00000000" w:rsidRPr="00000000">
              <w:rPr>
                <w:rFonts w:ascii="Arial" w:cs="Arial" w:eastAsia="Arial" w:hAnsi="Arial"/>
                <w:b w:val="1"/>
                <w:bCs w:val="1"/>
                <w:rtl w:val="0"/>
              </w:rPr>
              <w:t xml:space="preserve">a) Plano de Ação da meta 2 - Mostra Artística/Cultural: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Nº</w:t>
            </w:r>
          </w:p>
        </w:tc>
        <w:tc>
          <w:tcPr>
            <w:shd w:fill="auto" w:val="clear"/>
            <w:tcMar>
              <w:top w:w="100.0" w:type="dxa"/>
              <w:left w:w="100.0" w:type="dxa"/>
              <w:bottom w:w="100.0" w:type="dxa"/>
              <w:right w:w="100.0" w:type="dxa"/>
            </w:tcMar>
          </w:tcPr>
          <w:p w:rsidR="00000000" w:rsidDel="00000000" w:rsidP="00000000" w:rsidRDefault="00000000" w:rsidRPr="00000000" w14:paraId="000000A2">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Descrição da ação (meta)</w:t>
            </w:r>
          </w:p>
        </w:tc>
        <w:tc>
          <w:tcPr>
            <w:shd w:fill="auto" w:val="clear"/>
            <w:tcMar>
              <w:top w:w="100.0" w:type="dxa"/>
              <w:left w:w="100.0" w:type="dxa"/>
              <w:bottom w:w="100.0" w:type="dxa"/>
              <w:right w:w="100.0" w:type="dxa"/>
            </w:tcMar>
          </w:tcPr>
          <w:p w:rsidR="00000000" w:rsidDel="00000000" w:rsidP="00000000" w:rsidRDefault="00000000" w:rsidRPr="00000000" w14:paraId="000000A3">
            <w:pPr>
              <w:tabs>
                <w:tab w:val="left" w:leader="none" w:pos="0"/>
                <w:tab w:val="left" w:leader="none" w:pos="802"/>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Objetivos da ação (Meta)</w:t>
            </w:r>
          </w:p>
        </w:tc>
        <w:tc>
          <w:tcPr>
            <w:shd w:fill="auto" w:val="clear"/>
            <w:tcMar>
              <w:top w:w="100.0" w:type="dxa"/>
              <w:left w:w="100.0" w:type="dxa"/>
              <w:bottom w:w="100.0" w:type="dxa"/>
              <w:right w:w="100.0" w:type="dxa"/>
            </w:tcMar>
          </w:tcPr>
          <w:p w:rsidR="00000000" w:rsidDel="00000000" w:rsidP="00000000" w:rsidRDefault="00000000" w:rsidRPr="00000000" w14:paraId="000000A4">
            <w:pPr>
              <w:tabs>
                <w:tab w:val="left" w:leader="none" w:pos="0"/>
                <w:tab w:val="left" w:leader="none" w:pos="802"/>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Como serão realizadas as atividades?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A6">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8">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AA">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B">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C">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AE">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tabs>
                <w:tab w:val="left" w:leader="none" w:pos="0"/>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tabs>
                <w:tab w:val="left" w:leader="none" w:pos="0"/>
              </w:tabs>
              <w:spacing w:after="120" w:before="240" w:lineRule="auto"/>
              <w:ind w:left="0" w:hanging="2"/>
              <w:jc w:val="center"/>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B2">
            <w:pPr>
              <w:tabs>
                <w:tab w:val="left" w:leader="none" w:pos="0"/>
                <w:tab w:val="left" w:leader="none" w:pos="802"/>
              </w:tabs>
              <w:spacing w:after="120" w:before="240" w:lineRule="auto"/>
              <w:ind w:left="0" w:hanging="2"/>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*outra atividade (acrescentar outras atividades, se necessário, incluindo as respectivas linhas no quadro)</w:t>
            </w:r>
          </w:p>
        </w:tc>
        <w:tc>
          <w:tcPr>
            <w:shd w:fill="auto" w:val="clear"/>
            <w:tcMar>
              <w:top w:w="100.0" w:type="dxa"/>
              <w:left w:w="100.0" w:type="dxa"/>
              <w:bottom w:w="100.0" w:type="dxa"/>
              <w:right w:w="100.0" w:type="dxa"/>
            </w:tcMar>
          </w:tcPr>
          <w:p w:rsidR="00000000" w:rsidDel="00000000" w:rsidP="00000000" w:rsidRDefault="00000000" w:rsidRPr="00000000" w14:paraId="000000B3">
            <w:pPr>
              <w:tabs>
                <w:tab w:val="left" w:leader="none" w:pos="0"/>
                <w:tab w:val="left" w:leader="none" w:pos="802"/>
              </w:tabs>
              <w:spacing w:after="120" w:before="240" w:lineRule="auto"/>
              <w:ind w:left="0" w:hanging="2"/>
              <w:rPr>
                <w:rFonts w:ascii="Arial" w:cs="Arial" w:eastAsia="Arial" w:hAnsi="Arial"/>
                <w:color w:val="ff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(adicionar ou excluir linhas)</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B5">
            <w:pP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b) Ações de acessibilidade cultural previstas:</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B9">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c) Resultados esperados:</w:t>
            </w: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BD">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 Produtos gerados:</w:t>
            </w:r>
            <w:r w:rsidDel="00000000" w:rsidR="00000000" w:rsidRPr="00000000">
              <w:rPr>
                <w:rFonts w:ascii="Arial" w:cs="Arial" w:eastAsia="Arial" w:hAnsi="Arial"/>
                <w:rtl w:val="0"/>
              </w:rPr>
              <w:t xml:space="preserve"> </w:t>
            </w:r>
            <w:r w:rsidDel="00000000" w:rsidR="00000000" w:rsidRPr="00000000">
              <w:rPr>
                <w:rtl w:val="0"/>
              </w:rPr>
            </w:r>
          </w:p>
        </w:tc>
      </w:tr>
    </w:tbl>
    <w:p w:rsidR="00000000" w:rsidDel="00000000" w:rsidP="00000000" w:rsidRDefault="00000000" w:rsidRPr="00000000" w14:paraId="000000C1">
      <w:pPr>
        <w:tabs>
          <w:tab w:val="left" w:leader="none" w:pos="0"/>
        </w:tabs>
        <w:spacing w:after="120" w:before="240" w:lineRule="auto"/>
        <w:ind w:left="0" w:hanging="2"/>
        <w:rPr>
          <w:rFonts w:ascii="Arial" w:cs="Arial" w:eastAsia="Arial" w:hAnsi="Arial"/>
        </w:rPr>
      </w:pPr>
      <w:r w:rsidDel="00000000" w:rsidR="00000000" w:rsidRPr="00000000">
        <w:rPr>
          <w:rtl w:val="0"/>
        </w:rPr>
      </w:r>
    </w:p>
    <w:sdt>
      <w:sdtPr>
        <w:lock w:val="contentLocked"/>
        <w:id w:val="1453708993"/>
        <w:tag w:val="goog_rdk_0"/>
      </w:sdtPr>
      <w:sdtContent>
        <w:tbl>
          <w:tblPr>
            <w:tblStyle w:val="Table6"/>
            <w:tblW w:w="1019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158"/>
            <w:gridCol w:w="3118"/>
            <w:gridCol w:w="3260"/>
            <w:tblGridChange w:id="0">
              <w:tblGrid>
                <w:gridCol w:w="660"/>
                <w:gridCol w:w="3158"/>
                <w:gridCol w:w="3118"/>
                <w:gridCol w:w="3260"/>
              </w:tblGrid>
            </w:tblGridChange>
          </w:tblGrid>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C2">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META 3 - REGISTRO E DIVULGAÇÃO</w:t>
                </w:r>
              </w:p>
              <w:p w:rsidR="00000000" w:rsidDel="00000000" w:rsidP="00000000" w:rsidRDefault="00000000" w:rsidRPr="00000000" w14:paraId="000000C3">
                <w:pPr>
                  <w:spacing w:after="0" w:lineRule="auto"/>
                  <w:ind w:left="0" w:hanging="2"/>
                  <w:rPr>
                    <w:rFonts w:ascii="Arial" w:cs="Arial" w:eastAsia="Arial" w:hAnsi="Arial"/>
                  </w:rPr>
                </w:pPr>
                <w:r w:rsidDel="00000000" w:rsidR="00000000" w:rsidRPr="00000000">
                  <w:rPr>
                    <w:rFonts w:ascii="Arial" w:cs="Arial" w:eastAsia="Arial" w:hAnsi="Arial"/>
                    <w:rtl w:val="0"/>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rsidR="00000000" w:rsidDel="00000000" w:rsidP="00000000" w:rsidRDefault="00000000" w:rsidRPr="00000000" w14:paraId="000000C4">
                <w:pPr>
                  <w:spacing w:after="0" w:lineRule="auto"/>
                  <w:ind w:left="0" w:hanging="2"/>
                  <w:rPr>
                    <w:rFonts w:ascii="Arial" w:cs="Arial" w:eastAsia="Arial" w:hAnsi="Arial"/>
                  </w:rPr>
                </w:pPr>
                <w:r w:rsidDel="00000000" w:rsidR="00000000" w:rsidRPr="00000000">
                  <w:rPr>
                    <w:rFonts w:ascii="Arial" w:cs="Arial" w:eastAsia="Arial" w:hAnsi="Arial"/>
                    <w:rtl w:val="0"/>
                  </w:rPr>
                  <w:t xml:space="preserve">- Criação de mecanismos para o registro e documentação das atividades realizadas, como produção de relatórios, fotos, vídeos, áudios, entre outros. </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C8">
                <w:pPr>
                  <w:tabs>
                    <w:tab w:val="left" w:leader="none" w:pos="0"/>
                  </w:tabs>
                  <w:spacing w:after="120" w:before="240" w:lineRule="auto"/>
                  <w:ind w:left="0" w:hanging="2"/>
                  <w:rPr>
                    <w:rFonts w:ascii="Arial" w:cs="Arial" w:eastAsia="Arial" w:hAnsi="Arial"/>
                    <w:b w:val="1"/>
                    <w:bCs w:val="1"/>
                    <w:i w:val="1"/>
                    <w:iCs w:val="1"/>
                    <w:color w:val="ff0000"/>
                  </w:rPr>
                </w:pPr>
                <w:r w:rsidDel="00000000" w:rsidR="00000000" w:rsidRPr="00000000">
                  <w:rPr>
                    <w:rFonts w:ascii="Arial" w:cs="Arial" w:eastAsia="Arial" w:hAnsi="Arial"/>
                    <w:b w:val="1"/>
                    <w:bCs w:val="1"/>
                    <w:rtl w:val="0"/>
                  </w:rPr>
                  <w:t xml:space="preserve">a) Plano de Ação da meta 3 - Registro e Divulgação: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C">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Nº</w:t>
                </w:r>
              </w:p>
            </w:tc>
            <w:tc>
              <w:tcPr>
                <w:shd w:fill="auto" w:val="clear"/>
                <w:tcMar>
                  <w:top w:w="100.0" w:type="dxa"/>
                  <w:left w:w="100.0" w:type="dxa"/>
                  <w:bottom w:w="100.0" w:type="dxa"/>
                  <w:right w:w="100.0" w:type="dxa"/>
                </w:tcMar>
              </w:tcPr>
              <w:p w:rsidR="00000000" w:rsidDel="00000000" w:rsidP="00000000" w:rsidRDefault="00000000" w:rsidRPr="00000000" w14:paraId="000000CD">
                <w:pPr>
                  <w:tabs>
                    <w:tab w:val="left" w:leader="none" w:pos="0"/>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Descrição da ação (meta)</w:t>
                </w:r>
              </w:p>
            </w:tc>
            <w:tc>
              <w:tcPr>
                <w:shd w:fill="auto" w:val="clear"/>
                <w:tcMar>
                  <w:top w:w="100.0" w:type="dxa"/>
                  <w:left w:w="100.0" w:type="dxa"/>
                  <w:bottom w:w="100.0" w:type="dxa"/>
                  <w:right w:w="100.0" w:type="dxa"/>
                </w:tcMar>
              </w:tcPr>
              <w:p w:rsidR="00000000" w:rsidDel="00000000" w:rsidP="00000000" w:rsidRDefault="00000000" w:rsidRPr="00000000" w14:paraId="000000CE">
                <w:pPr>
                  <w:tabs>
                    <w:tab w:val="left" w:leader="none" w:pos="0"/>
                    <w:tab w:val="left" w:leader="none" w:pos="802"/>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Objetivos da ação (Meta)</w:t>
                </w:r>
              </w:p>
            </w:tc>
            <w:tc>
              <w:tcPr>
                <w:shd w:fill="auto" w:val="clear"/>
                <w:tcMar>
                  <w:top w:w="100.0" w:type="dxa"/>
                  <w:left w:w="100.0" w:type="dxa"/>
                  <w:bottom w:w="100.0" w:type="dxa"/>
                  <w:right w:w="100.0" w:type="dxa"/>
                </w:tcMar>
              </w:tcPr>
              <w:p w:rsidR="00000000" w:rsidDel="00000000" w:rsidP="00000000" w:rsidRDefault="00000000" w:rsidRPr="00000000" w14:paraId="000000CF">
                <w:pPr>
                  <w:tabs>
                    <w:tab w:val="left" w:leader="none" w:pos="0"/>
                    <w:tab w:val="left" w:leader="none" w:pos="802"/>
                  </w:tabs>
                  <w:spacing w:after="120" w:befor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Como serão realizadas as atividades?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D1">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3">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D5">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6">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tabs>
                    <w:tab w:val="left" w:leader="none" w:pos="0"/>
                    <w:tab w:val="left" w:leader="none" w:pos="802"/>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8">
                <w:pPr>
                  <w:tabs>
                    <w:tab w:val="left" w:leader="none" w:pos="0"/>
                  </w:tabs>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D9">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tabs>
                    <w:tab w:val="left" w:leader="none" w:pos="0"/>
                  </w:tabs>
                  <w:spacing w:after="120" w:before="240" w:lineRule="auto"/>
                  <w:ind w:left="0" w:hanging="2"/>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B">
                <w:pPr>
                  <w:tabs>
                    <w:tab w:val="left" w:leader="none" w:pos="0"/>
                  </w:tabs>
                  <w:spacing w:after="120" w:before="240" w:lineRule="auto"/>
                  <w:ind w:left="0" w:hanging="2"/>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tabs>
                    <w:tab w:val="left" w:leader="none" w:pos="0"/>
                  </w:tabs>
                  <w:spacing w:after="120" w:before="240" w:lineRule="auto"/>
                  <w:ind w:left="0" w:hanging="2"/>
                  <w:jc w:val="center"/>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DD">
                <w:pPr>
                  <w:tabs>
                    <w:tab w:val="left" w:leader="none" w:pos="0"/>
                    <w:tab w:val="left" w:leader="none" w:pos="802"/>
                  </w:tabs>
                  <w:spacing w:after="120" w:before="240" w:lineRule="auto"/>
                  <w:ind w:left="0" w:hanging="2"/>
                  <w:rPr>
                    <w:rFonts w:ascii="Arial" w:cs="Arial" w:eastAsia="Arial" w:hAnsi="Arial"/>
                    <w:i w:val="1"/>
                    <w:iCs w:val="1"/>
                    <w:color w:val="ff0000"/>
                  </w:rPr>
                </w:pPr>
                <w:r w:rsidDel="00000000" w:rsidR="00000000" w:rsidRPr="00000000">
                  <w:rPr>
                    <w:rFonts w:ascii="Arial" w:cs="Arial" w:eastAsia="Arial" w:hAnsi="Arial"/>
                    <w:i w:val="1"/>
                    <w:iCs w:val="1"/>
                    <w:color w:val="ff0000"/>
                    <w:rtl w:val="0"/>
                  </w:rPr>
                  <w:t xml:space="preserve">*outra atividade (acrescentar outras atividades, se necessário, incluindo as respectivas linhas no quadro)</w:t>
                </w:r>
              </w:p>
            </w:tc>
            <w:tc>
              <w:tcPr>
                <w:shd w:fill="auto" w:val="clear"/>
                <w:tcMar>
                  <w:top w:w="100.0" w:type="dxa"/>
                  <w:left w:w="100.0" w:type="dxa"/>
                  <w:bottom w:w="100.0" w:type="dxa"/>
                  <w:right w:w="100.0" w:type="dxa"/>
                </w:tcMar>
              </w:tcPr>
              <w:p w:rsidR="00000000" w:rsidDel="00000000" w:rsidP="00000000" w:rsidRDefault="00000000" w:rsidRPr="00000000" w14:paraId="000000DE">
                <w:pPr>
                  <w:tabs>
                    <w:tab w:val="left" w:leader="none" w:pos="0"/>
                    <w:tab w:val="left" w:leader="none" w:pos="802"/>
                  </w:tabs>
                  <w:spacing w:after="120" w:before="240" w:lineRule="auto"/>
                  <w:ind w:left="0" w:hanging="2"/>
                  <w:rPr>
                    <w:rFonts w:ascii="Arial" w:cs="Arial" w:eastAsia="Arial" w:hAnsi="Arial"/>
                    <w:color w:val="ff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F">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(adicionar ou excluir linhas)</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E0">
                <w:pP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b) Ações de acessibilidade cultural previstas:</w:t>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E4">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c) Resultados esperados:</w:t>
                </w: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E8">
                <w:pPr>
                  <w:widowControl w:val="1"/>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d) Produtos gerados:</w:t>
                </w:r>
                <w:r w:rsidDel="00000000" w:rsidR="00000000" w:rsidRPr="00000000">
                  <w:rPr>
                    <w:rFonts w:ascii="Arial" w:cs="Arial" w:eastAsia="Arial" w:hAnsi="Arial"/>
                    <w:rtl w:val="0"/>
                  </w:rPr>
                  <w:t xml:space="preserve"> </w:t>
                </w:r>
                <w:r w:rsidDel="00000000" w:rsidR="00000000" w:rsidRPr="00000000">
                  <w:rPr>
                    <w:rtl w:val="0"/>
                  </w:rPr>
                </w:r>
              </w:p>
            </w:tc>
          </w:tr>
        </w:tbl>
      </w:sdtContent>
    </w:sdt>
    <w:p w:rsidR="00000000" w:rsidDel="00000000" w:rsidP="00000000" w:rsidRDefault="00000000" w:rsidRPr="00000000" w14:paraId="000000EC">
      <w:pPr>
        <w:tabs>
          <w:tab w:val="left" w:leader="none" w:pos="0"/>
        </w:tabs>
        <w:spacing w:after="120" w:befor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0ED">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4. EQUIPE</w:t>
      </w:r>
      <w:r w:rsidDel="00000000" w:rsidR="00000000" w:rsidRPr="00000000">
        <w:rPr>
          <w:rtl w:val="0"/>
        </w:rPr>
      </w:r>
    </w:p>
    <w:tbl>
      <w:tblPr>
        <w:tblStyle w:val="Table7"/>
        <w:tblW w:w="1021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470"/>
        <w:gridCol w:w="1470"/>
        <w:gridCol w:w="1215"/>
        <w:gridCol w:w="1230"/>
        <w:gridCol w:w="1140"/>
        <w:gridCol w:w="1215"/>
        <w:gridCol w:w="1200"/>
        <w:gridCol w:w="1275"/>
        <w:tblGridChange w:id="0">
          <w:tblGrid>
            <w:gridCol w:w="1470"/>
            <w:gridCol w:w="1470"/>
            <w:gridCol w:w="1215"/>
            <w:gridCol w:w="1230"/>
            <w:gridCol w:w="1140"/>
            <w:gridCol w:w="1215"/>
            <w:gridCol w:w="1200"/>
            <w:gridCol w:w="1275"/>
          </w:tblGrid>
        </w:tblGridChange>
      </w:tblGrid>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EE">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EF">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0">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Meta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1">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2">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Nome do profissional/empresa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3">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4">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Função no projeto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5">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6">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7">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CPF/CNPJ</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8">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9">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Pessoa negra?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A">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B">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Pessoa índigena?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C">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FD">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Pessoa com deficiência?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E">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[INSERIR MAIS COLUNAS, SE NECESSÁRIO]</w:t>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F">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Ex.: META 1 - FORMAÇÃO E CAPACITAÇÃO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0">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Ex.: João Silva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1">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Oficineiro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2">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123456789101</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3">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Sim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4">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Não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5">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Sim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6">
            <w:pPr>
              <w:tabs>
                <w:tab w:val="left" w:leader="none" w:pos="0"/>
                <w:tab w:val="left" w:leader="none" w:pos="3695"/>
              </w:tabs>
              <w:spacing w:after="120" w:before="120" w:line="276" w:lineRule="auto"/>
              <w:ind w:left="0" w:right="120" w:hanging="2"/>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7">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8">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9">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A">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B">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C">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D">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E">
            <w:pPr>
              <w:tabs>
                <w:tab w:val="left" w:leader="none" w:pos="0"/>
                <w:tab w:val="left" w:leader="none" w:pos="3695"/>
              </w:tabs>
              <w:spacing w:after="120" w:before="120" w:line="276" w:lineRule="auto"/>
              <w:ind w:left="0" w:right="120" w:hanging="2"/>
              <w:jc w:val="center"/>
              <w:rPr>
                <w:rFonts w:ascii="Arial" w:cs="Arial" w:eastAsia="Arial" w:hAnsi="Arial"/>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F">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0">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1">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2">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3">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4">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5">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6">
            <w:pPr>
              <w:tabs>
                <w:tab w:val="left" w:leader="none" w:pos="0"/>
                <w:tab w:val="left" w:leader="none" w:pos="3695"/>
              </w:tabs>
              <w:spacing w:after="120" w:before="120" w:line="276" w:lineRule="auto"/>
              <w:ind w:left="0" w:right="120" w:hanging="2"/>
              <w:jc w:val="center"/>
              <w:rPr>
                <w:rFonts w:ascii="Arial" w:cs="Arial" w:eastAsia="Arial" w:hAnsi="Arial"/>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7">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8">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9">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A">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B">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C">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D">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E">
            <w:pPr>
              <w:tabs>
                <w:tab w:val="left" w:leader="none" w:pos="0"/>
                <w:tab w:val="left" w:leader="none" w:pos="3695"/>
              </w:tabs>
              <w:spacing w:after="120" w:before="120" w:line="276" w:lineRule="auto"/>
              <w:ind w:left="0" w:right="120" w:hanging="2"/>
              <w:jc w:val="center"/>
              <w:rPr>
                <w:rFonts w:ascii="Arial" w:cs="Arial" w:eastAsia="Arial" w:hAnsi="Arial"/>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F">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0">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1">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2">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3">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4">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5">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6">
            <w:pPr>
              <w:tabs>
                <w:tab w:val="left" w:leader="none" w:pos="0"/>
                <w:tab w:val="left" w:leader="none" w:pos="3695"/>
              </w:tabs>
              <w:spacing w:after="120" w:before="120" w:line="276" w:lineRule="auto"/>
              <w:ind w:left="0" w:right="120" w:hanging="2"/>
              <w:jc w:val="center"/>
              <w:rPr>
                <w:rFonts w:ascii="Arial" w:cs="Arial" w:eastAsia="Arial" w:hAnsi="Arial"/>
              </w:rPr>
            </w:pPr>
            <w:r w:rsidDel="00000000" w:rsidR="00000000" w:rsidRPr="00000000">
              <w:rPr>
                <w:rFonts w:ascii="Arial" w:cs="Arial" w:eastAsia="Arial" w:hAnsi="Arial"/>
                <w:color w:val="ff0000"/>
                <w:rtl w:val="0"/>
              </w:rPr>
              <w:t xml:space="preserve">(adicionar ou excluir linhas)</w:t>
            </w:r>
            <w:r w:rsidDel="00000000" w:rsidR="00000000" w:rsidRPr="00000000">
              <w:rPr>
                <w:rtl w:val="0"/>
              </w:rPr>
            </w:r>
          </w:p>
        </w:tc>
      </w:tr>
    </w:tbl>
    <w:p w:rsidR="00000000" w:rsidDel="00000000" w:rsidP="00000000" w:rsidRDefault="00000000" w:rsidRPr="00000000" w14:paraId="00000127">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28">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b w:val="1"/>
          <w:bCs w:val="1"/>
        </w:rPr>
      </w:pPr>
      <w:r w:rsidDel="00000000" w:rsidR="00000000" w:rsidRPr="00000000">
        <w:rPr>
          <w:rtl w:val="0"/>
        </w:rPr>
      </w:r>
    </w:p>
    <w:p w:rsidR="00000000" w:rsidDel="00000000" w:rsidP="00000000" w:rsidRDefault="00000000" w:rsidRPr="00000000" w14:paraId="00000129">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5. CRONOGRAMA DE EXECUÇÃO</w:t>
      </w:r>
    </w:p>
    <w:p w:rsidR="00000000" w:rsidDel="00000000" w:rsidP="00000000" w:rsidRDefault="00000000" w:rsidRPr="00000000" w14:paraId="0000012A">
      <w:pPr>
        <w:tabs>
          <w:tab w:val="left" w:leader="none" w:pos="0"/>
          <w:tab w:val="left" w:leader="none" w:pos="3695"/>
        </w:tabs>
        <w:spacing w:after="120" w:before="120" w:line="276" w:lineRule="auto"/>
        <w:ind w:left="0" w:right="120" w:hanging="2"/>
        <w:rPr>
          <w:rFonts w:ascii="Arial" w:cs="Arial" w:eastAsia="Arial" w:hAnsi="Arial"/>
        </w:rPr>
      </w:pPr>
      <w:r w:rsidDel="00000000" w:rsidR="00000000" w:rsidRPr="00000000">
        <w:rPr>
          <w:rFonts w:ascii="Arial" w:cs="Arial" w:eastAsia="Arial" w:hAnsi="Arial"/>
          <w:b w:val="1"/>
          <w:bCs w:val="1"/>
          <w:rtl w:val="0"/>
        </w:rPr>
        <w:t xml:space="preserve">Descreva os passos a serem seguidos para execução do projeto.</w:t>
      </w:r>
      <w:r w:rsidDel="00000000" w:rsidR="00000000" w:rsidRPr="00000000">
        <w:rPr>
          <w:rtl w:val="0"/>
        </w:rPr>
      </w:r>
    </w:p>
    <w:tbl>
      <w:tblPr>
        <w:tblStyle w:val="Table8"/>
        <w:tblW w:w="1021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560"/>
        <w:gridCol w:w="1560"/>
        <w:gridCol w:w="1140"/>
        <w:gridCol w:w="1440"/>
        <w:gridCol w:w="1455"/>
        <w:gridCol w:w="1470"/>
        <w:gridCol w:w="1590"/>
        <w:tblGridChange w:id="0">
          <w:tblGrid>
            <w:gridCol w:w="1560"/>
            <w:gridCol w:w="1560"/>
            <w:gridCol w:w="1140"/>
            <w:gridCol w:w="1440"/>
            <w:gridCol w:w="1455"/>
            <w:gridCol w:w="1470"/>
            <w:gridCol w:w="1590"/>
          </w:tblGrid>
        </w:tblGridChange>
      </w:tblGrid>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B">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2C">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Meta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D">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2E">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Atividade Geral</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F">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30">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Etapa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1">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32">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Descrição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3">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34">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Início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5">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36">
            <w:pPr>
              <w:tabs>
                <w:tab w:val="left" w:leader="none" w:pos="0"/>
                <w:tab w:val="left" w:leader="none" w:pos="3695"/>
              </w:tabs>
              <w:spacing w:after="120" w:before="120" w:line="276" w:lineRule="auto"/>
              <w:ind w:left="0" w:right="12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Fim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7">
            <w:pPr>
              <w:tabs>
                <w:tab w:val="left" w:leader="none" w:pos="0"/>
                <w:tab w:val="left" w:leader="none" w:pos="3695"/>
              </w:tabs>
              <w:spacing w:after="120" w:before="120" w:line="276" w:lineRule="auto"/>
              <w:ind w:left="0" w:right="12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[INSERIR MAIS COLUNAS, SE NECESSÁRIO]</w:t>
            </w:r>
          </w:p>
        </w:tc>
      </w:tr>
      <w:tr>
        <w:trPr>
          <w:cantSplit w:val="0"/>
          <w:trHeight w:val="1350" w:hRule="atLeast"/>
          <w:tblHeader w:val="0"/>
        </w:trPr>
        <w:tc>
          <w:tcPr>
            <w:vMerge w:val="restart"/>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8">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Ex.:  META 1 - FORMAÇÃO E CAPACITAÇÃO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9">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Ex: Divulgação em escolas</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A">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Mobilização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B">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Divulgação do projeto nas escolas do território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C">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11/06/2024</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D">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11/12/2024</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E">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Fonts w:ascii="Arial" w:cs="Arial" w:eastAsia="Arial" w:hAnsi="Arial"/>
                <w:color w:val="ff0000"/>
                <w:rtl w:val="0"/>
              </w:rPr>
              <w:t xml:space="preserve"> </w:t>
            </w:r>
          </w:p>
        </w:tc>
      </w:tr>
      <w:tr>
        <w:trPr>
          <w:cantSplit w:val="0"/>
          <w:trHeight w:val="1350" w:hRule="atLeast"/>
          <w:tblHeader w:val="0"/>
        </w:trPr>
        <w:tc>
          <w:tcPr>
            <w:vMerge w:val="continue"/>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0">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1">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2">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3">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4">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5">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r>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6">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7">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8">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9">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A">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B">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C">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r>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D">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E">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F">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0">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1">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2">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3">
            <w:pPr>
              <w:tabs>
                <w:tab w:val="left" w:leader="none" w:pos="0"/>
                <w:tab w:val="left" w:leader="none" w:pos="3695"/>
              </w:tabs>
              <w:spacing w:after="120" w:before="120" w:line="276" w:lineRule="auto"/>
              <w:ind w:left="0" w:right="120" w:hanging="2"/>
              <w:rPr>
                <w:rFonts w:ascii="Arial" w:cs="Arial" w:eastAsia="Arial" w:hAnsi="Arial"/>
                <w:color w:val="ff0000"/>
              </w:rPr>
            </w:pPr>
            <w:r w:rsidDel="00000000" w:rsidR="00000000" w:rsidRPr="00000000">
              <w:rPr>
                <w:rtl w:val="0"/>
              </w:rPr>
            </w:r>
          </w:p>
        </w:tc>
      </w:tr>
    </w:tbl>
    <w:p w:rsidR="00000000" w:rsidDel="00000000" w:rsidP="00000000" w:rsidRDefault="00000000" w:rsidRPr="00000000" w14:paraId="00000154">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6.PLANO DE COMUNICAÇÃO</w:t>
      </w:r>
      <w:r w:rsidDel="00000000" w:rsidR="00000000" w:rsidRPr="00000000">
        <w:rPr>
          <w:rtl w:val="0"/>
        </w:rPr>
      </w:r>
    </w:p>
    <w:p w:rsidR="00000000" w:rsidDel="00000000" w:rsidP="00000000" w:rsidRDefault="00000000" w:rsidRPr="00000000" w14:paraId="00000155">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Elaborar um Plano de Comunicação e Divulgação de acordo com as ações e atividades previstas nas Metas.</w:t>
      </w:r>
      <w:r w:rsidDel="00000000" w:rsidR="00000000" w:rsidRPr="00000000">
        <w:rPr>
          <w:rtl w:val="0"/>
        </w:rPr>
      </w:r>
    </w:p>
    <w:sdt>
      <w:sdtPr>
        <w:lock w:val="contentLocked"/>
        <w:id w:val="-1342332527"/>
        <w:tag w:val="goog_rdk_1"/>
      </w:sdtPr>
      <w:sdtContent>
        <w:tbl>
          <w:tblPr>
            <w:tblStyle w:val="Table9"/>
            <w:tblW w:w="1059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0"/>
            <w:gridCol w:w="1984"/>
            <w:gridCol w:w="2268"/>
            <w:gridCol w:w="1985"/>
            <w:gridCol w:w="2126"/>
            <w:tblGridChange w:id="0">
              <w:tblGrid>
                <w:gridCol w:w="2230"/>
                <w:gridCol w:w="1984"/>
                <w:gridCol w:w="2268"/>
                <w:gridCol w:w="1985"/>
                <w:gridCol w:w="2126"/>
              </w:tblGrid>
            </w:tblGridChange>
          </w:tblGrid>
          <w:tr>
            <w:trPr>
              <w:cantSplit w:val="0"/>
              <w:tblHeader w:val="0"/>
            </w:trPr>
            <w:tc>
              <w:tcPr/>
              <w:p w:rsidR="00000000" w:rsidDel="00000000" w:rsidP="00000000" w:rsidRDefault="00000000" w:rsidRPr="00000000" w14:paraId="00000156">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b w:val="1"/>
                    <w:bCs w:val="1"/>
                    <w:rtl w:val="0"/>
                  </w:rPr>
                  <w:t xml:space="preserve">Item / Peça</w:t>
                </w:r>
                <w:r w:rsidDel="00000000" w:rsidR="00000000" w:rsidRPr="00000000">
                  <w:rPr>
                    <w:rtl w:val="0"/>
                  </w:rPr>
                </w:r>
              </w:p>
              <w:p w:rsidR="00000000" w:rsidDel="00000000" w:rsidP="00000000" w:rsidRDefault="00000000" w:rsidRPr="00000000" w14:paraId="00000157">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(o que será realizado?)</w:t>
                </w:r>
                <w:r w:rsidDel="00000000" w:rsidR="00000000" w:rsidRPr="00000000">
                  <w:rPr>
                    <w:rtl w:val="0"/>
                  </w:rPr>
                </w:r>
              </w:p>
            </w:tc>
            <w:tc>
              <w:tcPr/>
              <w:p w:rsidR="00000000" w:rsidDel="00000000" w:rsidP="00000000" w:rsidRDefault="00000000" w:rsidRPr="00000000" w14:paraId="00000158">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b w:val="1"/>
                    <w:bCs w:val="1"/>
                    <w:rtl w:val="0"/>
                  </w:rPr>
                  <w:t xml:space="preserve">Formato / Suporte</w:t>
                </w:r>
                <w:r w:rsidDel="00000000" w:rsidR="00000000" w:rsidRPr="00000000">
                  <w:rPr>
                    <w:rtl w:val="0"/>
                  </w:rPr>
                </w:r>
              </w:p>
              <w:p w:rsidR="00000000" w:rsidDel="00000000" w:rsidP="00000000" w:rsidRDefault="00000000" w:rsidRPr="00000000" w14:paraId="00000159">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(como é a peça? Formato, duração, suporte)</w:t>
                </w:r>
                <w:r w:rsidDel="00000000" w:rsidR="00000000" w:rsidRPr="00000000">
                  <w:rPr>
                    <w:rtl w:val="0"/>
                  </w:rPr>
                </w:r>
              </w:p>
            </w:tc>
            <w:tc>
              <w:tcPr/>
              <w:p w:rsidR="00000000" w:rsidDel="00000000" w:rsidP="00000000" w:rsidRDefault="00000000" w:rsidRPr="00000000" w14:paraId="0000015A">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b w:val="1"/>
                    <w:bCs w:val="1"/>
                    <w:rtl w:val="0"/>
                  </w:rPr>
                  <w:t xml:space="preserve">Quantidade / Período</w:t>
                </w:r>
                <w:r w:rsidDel="00000000" w:rsidR="00000000" w:rsidRPr="00000000">
                  <w:rPr>
                    <w:rtl w:val="0"/>
                  </w:rPr>
                </w:r>
              </w:p>
              <w:p w:rsidR="00000000" w:rsidDel="00000000" w:rsidP="00000000" w:rsidRDefault="00000000" w:rsidRPr="00000000" w14:paraId="0000015B">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(quantidade e unidade de medida)</w:t>
                </w:r>
                <w:r w:rsidDel="00000000" w:rsidR="00000000" w:rsidRPr="00000000">
                  <w:rPr>
                    <w:rtl w:val="0"/>
                  </w:rPr>
                </w:r>
              </w:p>
            </w:tc>
            <w:tc>
              <w:tcPr/>
              <w:p w:rsidR="00000000" w:rsidDel="00000000" w:rsidP="00000000" w:rsidRDefault="00000000" w:rsidRPr="00000000" w14:paraId="0000015C">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b w:val="1"/>
                    <w:bCs w:val="1"/>
                    <w:rtl w:val="0"/>
                  </w:rPr>
                  <w:t xml:space="preserve">Veículo / Circulação</w:t>
                </w:r>
                <w:r w:rsidDel="00000000" w:rsidR="00000000" w:rsidRPr="00000000">
                  <w:rPr>
                    <w:rtl w:val="0"/>
                  </w:rPr>
                </w:r>
              </w:p>
              <w:p w:rsidR="00000000" w:rsidDel="00000000" w:rsidP="00000000" w:rsidRDefault="00000000" w:rsidRPr="00000000" w14:paraId="0000015D">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(como e onde será utilizada a peça?)</w:t>
                </w:r>
                <w:r w:rsidDel="00000000" w:rsidR="00000000" w:rsidRPr="00000000">
                  <w:rPr>
                    <w:rtl w:val="0"/>
                  </w:rPr>
                </w:r>
              </w:p>
            </w:tc>
            <w:tc>
              <w:tcPr/>
              <w:p w:rsidR="00000000" w:rsidDel="00000000" w:rsidP="00000000" w:rsidRDefault="00000000" w:rsidRPr="00000000" w14:paraId="0000015E">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b w:val="1"/>
                    <w:bCs w:val="1"/>
                    <w:rtl w:val="0"/>
                  </w:rPr>
                  <w:t xml:space="preserve">Estratégia de divulgação</w:t>
                </w:r>
                <w:r w:rsidDel="00000000" w:rsidR="00000000" w:rsidRPr="00000000">
                  <w:rPr>
                    <w:rtl w:val="0"/>
                  </w:rPr>
                </w:r>
              </w:p>
              <w:p w:rsidR="00000000" w:rsidDel="00000000" w:rsidP="00000000" w:rsidRDefault="00000000" w:rsidRPr="00000000" w14:paraId="0000015F">
                <w:pPr>
                  <w:tabs>
                    <w:tab w:val="left" w:leader="none" w:pos="0"/>
                  </w:tabs>
                  <w:spacing w:after="0" w:lineRule="auto"/>
                  <w:ind w:left="0" w:hanging="2"/>
                  <w:rPr>
                    <w:rFonts w:ascii="Arial" w:cs="Arial" w:eastAsia="Arial" w:hAnsi="Arial"/>
                  </w:rPr>
                </w:pPr>
                <w:r w:rsidDel="00000000" w:rsidR="00000000" w:rsidRPr="00000000">
                  <w:rPr>
                    <w:rFonts w:ascii="Arial" w:cs="Arial" w:eastAsia="Arial" w:hAnsi="Arial"/>
                    <w:i w:val="1"/>
                    <w:iCs w:val="1"/>
                    <w:color w:val="ff0000"/>
                    <w:rtl w:val="0"/>
                  </w:rPr>
                  <w:t xml:space="preserve">(quais serão os procedimentos para a divulgação com a peça?)</w:t>
                </w:r>
                <w:r w:rsidDel="00000000" w:rsidR="00000000" w:rsidRPr="00000000">
                  <w:rPr>
                    <w:rtl w:val="0"/>
                  </w:rPr>
                </w:r>
              </w:p>
            </w:tc>
          </w:tr>
          <w:tr>
            <w:trPr>
              <w:cantSplit w:val="0"/>
              <w:tblHeader w:val="0"/>
            </w:trPr>
            <w:tc>
              <w:tcPr/>
              <w:p w:rsidR="00000000" w:rsidDel="00000000" w:rsidP="00000000" w:rsidRDefault="00000000" w:rsidRPr="00000000" w14:paraId="00000160">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1">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2">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3">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4">
                <w:pPr>
                  <w:tabs>
                    <w:tab w:val="left" w:leader="none" w:pos="0"/>
                  </w:tabs>
                  <w:spacing w:after="0" w:lineRule="auto"/>
                  <w:ind w:left="0" w:hanging="2"/>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65">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6">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7">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8">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9">
                <w:pPr>
                  <w:tabs>
                    <w:tab w:val="left" w:leader="none" w:pos="0"/>
                  </w:tabs>
                  <w:spacing w:after="0" w:lineRule="auto"/>
                  <w:ind w:left="0" w:hanging="2"/>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16A">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B">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C">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D">
                <w:pPr>
                  <w:tabs>
                    <w:tab w:val="left" w:leader="none" w:pos="0"/>
                  </w:tabs>
                  <w:spacing w:after="0" w:lineRule="auto"/>
                  <w:ind w:left="0" w:hanging="2"/>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6E">
                <w:pPr>
                  <w:tabs>
                    <w:tab w:val="left" w:leader="none" w:pos="0"/>
                  </w:tabs>
                  <w:spacing w:after="0" w:lineRule="auto"/>
                  <w:ind w:left="0" w:hanging="2"/>
                  <w:rPr>
                    <w:rFonts w:ascii="Arial" w:cs="Arial" w:eastAsia="Arial" w:hAnsi="Arial"/>
                    <w:b w:val="1"/>
                    <w:bCs w:val="1"/>
                  </w:rPr>
                </w:pPr>
                <w:r w:rsidDel="00000000" w:rsidR="00000000" w:rsidRPr="00000000">
                  <w:rPr>
                    <w:rtl w:val="0"/>
                  </w:rPr>
                </w:r>
              </w:p>
            </w:tc>
          </w:tr>
        </w:tbl>
      </w:sdtContent>
    </w:sdt>
    <w:p w:rsidR="00000000" w:rsidDel="00000000" w:rsidP="00000000" w:rsidRDefault="00000000" w:rsidRPr="00000000" w14:paraId="0000016F">
      <w:pPr>
        <w:tabs>
          <w:tab w:val="left" w:leader="none" w:pos="0"/>
        </w:tabs>
        <w:spacing w:after="120" w:befor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70">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7. COMITÊ GESTOR</w:t>
      </w:r>
      <w:r w:rsidDel="00000000" w:rsidR="00000000" w:rsidRPr="00000000">
        <w:rPr>
          <w:rtl w:val="0"/>
        </w:rPr>
      </w:r>
    </w:p>
    <w:p w:rsidR="00000000" w:rsidDel="00000000" w:rsidP="00000000" w:rsidRDefault="00000000" w:rsidRPr="00000000" w14:paraId="00000171">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Este Edital potencializará a atuação de Pontos de Cultura para que promovam o acesso da população aos bens e aos serviços culturais nos territórios e comunidades onde atuam, com a participação de um Comitê Gestor.</w:t>
      </w:r>
    </w:p>
    <w:p w:rsidR="00000000" w:rsidDel="00000000" w:rsidP="00000000" w:rsidRDefault="00000000" w:rsidRPr="00000000" w14:paraId="00000172">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O Comitê Gestor será formado para a realização das ações do projeto de forma compartilhada com o Ponto de Cultura, sendo composto por:</w:t>
      </w:r>
    </w:p>
    <w:p w:rsidR="00000000" w:rsidDel="00000000" w:rsidP="00000000" w:rsidRDefault="00000000" w:rsidRPr="00000000" w14:paraId="00000173">
      <w:pPr>
        <w:numPr>
          <w:ilvl w:val="0"/>
          <w:numId w:val="7"/>
        </w:numPr>
        <w:tabs>
          <w:tab w:val="left" w:leader="none" w:pos="0"/>
          <w:tab w:val="left" w:leader="none" w:pos="3695"/>
        </w:tabs>
        <w:spacing w:after="0" w:before="240" w:lineRule="auto"/>
        <w:ind w:left="0" w:hanging="2"/>
        <w:rPr>
          <w:rFonts w:ascii="Arial" w:cs="Arial" w:eastAsia="Arial" w:hAnsi="Arial"/>
        </w:rPr>
      </w:pPr>
      <w:r w:rsidDel="00000000" w:rsidR="00000000" w:rsidRPr="00000000">
        <w:rPr>
          <w:rFonts w:ascii="Arial" w:cs="Arial" w:eastAsia="Arial" w:hAnsi="Arial"/>
          <w:rtl w:val="0"/>
        </w:rPr>
        <w:t xml:space="preserve">no mínimo, 04 (quatro) entidades, grupos e/ou coletivos da sociedade civil (com atuação ou não na área da cultura). Não há necessidade de que tenham constituição jurídica.</w:t>
      </w:r>
    </w:p>
    <w:p w:rsidR="00000000" w:rsidDel="00000000" w:rsidP="00000000" w:rsidRDefault="00000000" w:rsidRPr="00000000" w14:paraId="00000174">
      <w:pPr>
        <w:numPr>
          <w:ilvl w:val="0"/>
          <w:numId w:val="7"/>
        </w:numPr>
        <w:tabs>
          <w:tab w:val="left" w:leader="none" w:pos="0"/>
          <w:tab w:val="left" w:leader="none" w:pos="3695"/>
        </w:tabs>
        <w:spacing w:after="120" w:lineRule="auto"/>
        <w:ind w:left="0" w:hanging="2"/>
        <w:rPr>
          <w:rFonts w:ascii="Arial" w:cs="Arial" w:eastAsia="Arial" w:hAnsi="Arial"/>
        </w:rPr>
      </w:pPr>
      <w:r w:rsidDel="00000000" w:rsidR="00000000" w:rsidRPr="00000000">
        <w:rPr>
          <w:rFonts w:ascii="Arial" w:cs="Arial" w:eastAsia="Arial" w:hAnsi="Arial"/>
          <w:rtl w:val="0"/>
        </w:rPr>
        <w:t xml:space="preserve">pelo menos, 01 (um) serviço público presente na comunidade de atuação do Ponto de Cultura, exemplos:  equipamento cultural (CEU, centro cultural, teatro, museu, biblioteca etc.), escola, unidade básica de saúde ou CRAS, entre outros.</w:t>
      </w:r>
    </w:p>
    <w:p w:rsidR="00000000" w:rsidDel="00000000" w:rsidP="00000000" w:rsidRDefault="00000000" w:rsidRPr="00000000" w14:paraId="00000175">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O Comitê Gestor terá o objetivo de colaborar no planejamento, implementação, monitoramento e avaliação das atividades do Ponto de Cultura.</w:t>
      </w:r>
    </w:p>
    <w:p w:rsidR="00000000" w:rsidDel="00000000" w:rsidP="00000000" w:rsidRDefault="00000000" w:rsidRPr="00000000" w14:paraId="00000176">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Não há necessidade de formalização de parceria com integrantes do Comitê Gestor, mas que haja o consentimento e o acordo por parte de cada um. Sugere-se que as/os integrantes realizem, no mínimo, um encontro para discussão sobre o projeto aqui apresentado.</w:t>
      </w:r>
    </w:p>
    <w:p w:rsidR="00000000" w:rsidDel="00000000" w:rsidP="00000000" w:rsidRDefault="00000000" w:rsidRPr="00000000" w14:paraId="00000177">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Fonts w:ascii="Arial" w:cs="Arial" w:eastAsia="Arial" w:hAnsi="Arial"/>
          <w:rtl w:val="0"/>
        </w:rPr>
        <w:t xml:space="preserve">A responsabilidade pela veracidade das informações é da entidade proponente do projeto.</w:t>
      </w:r>
    </w:p>
    <w:p w:rsidR="00000000" w:rsidDel="00000000" w:rsidP="00000000" w:rsidRDefault="00000000" w:rsidRPr="00000000" w14:paraId="00000178">
      <w:pPr>
        <w:tabs>
          <w:tab w:val="left" w:leader="none" w:pos="0"/>
          <w:tab w:val="left" w:leader="none" w:pos="3695"/>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7.1. Indique, abaixo, como será composto o Comitê Gestor do Ponto de Cultura:</w:t>
      </w:r>
    </w:p>
    <w:sdt>
      <w:sdtPr>
        <w:lock w:val="contentLocked"/>
        <w:id w:val="-1520496755"/>
        <w:tag w:val="goog_rdk_2"/>
      </w:sdtPr>
      <w:sdtContent>
        <w:tbl>
          <w:tblPr>
            <w:tblStyle w:val="Table10"/>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1"/>
            <w:gridCol w:w="1701"/>
            <w:gridCol w:w="1701"/>
            <w:gridCol w:w="1701"/>
            <w:gridCol w:w="1701"/>
            <w:gridCol w:w="1701"/>
            <w:tblGridChange w:id="0">
              <w:tblGrid>
                <w:gridCol w:w="1701"/>
                <w:gridCol w:w="1701"/>
                <w:gridCol w:w="1701"/>
                <w:gridCol w:w="1701"/>
                <w:gridCol w:w="1701"/>
                <w:gridCol w:w="1701"/>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NOME DA ENTIDADE, COLETIVO OU INSTITUIÇÃO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ÁREA DE ATUAÇÃO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SOCIEDADE CIVIL OU SERVIÇO PÚBLICO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C">
                <w:pPr>
                  <w:spacing w:after="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ENDEREÇO ELETRÔNICO / REDES SOCIAIS (SE TIVER)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NOME DA PESSOA RESPONSÁVEL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TELEFONE DA PESSOA RESPONSÁVEL</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Fonts w:ascii="Arial" w:cs="Arial" w:eastAsia="Arial" w:hAnsi="Arial"/>
                    <w:rtl w:val="0"/>
                  </w:rPr>
                  <w:t xml:space="preserve">sociedade civil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7">
                <w:pPr>
                  <w:spacing w:after="0" w:lineRule="auto"/>
                  <w:ind w:left="0" w:hanging="2"/>
                  <w:jc w:val="left"/>
                  <w:rPr>
                    <w:rFonts w:ascii="Arial" w:cs="Arial" w:eastAsia="Arial" w:hAnsi="Arial"/>
                  </w:rPr>
                </w:pPr>
                <w:r w:rsidDel="00000000" w:rsidR="00000000" w:rsidRPr="00000000">
                  <w:rPr>
                    <w:rFonts w:ascii="Arial" w:cs="Arial" w:eastAsia="Arial" w:hAnsi="Arial"/>
                    <w:rtl w:val="0"/>
                  </w:rPr>
                  <w:t xml:space="preserve">sociedade civil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D">
                <w:pPr>
                  <w:spacing w:after="0" w:lineRule="auto"/>
                  <w:ind w:left="0" w:hanging="2"/>
                  <w:jc w:val="left"/>
                  <w:rPr>
                    <w:rFonts w:ascii="Arial" w:cs="Arial" w:eastAsia="Arial" w:hAnsi="Arial"/>
                  </w:rPr>
                </w:pPr>
                <w:r w:rsidDel="00000000" w:rsidR="00000000" w:rsidRPr="00000000">
                  <w:rPr>
                    <w:rFonts w:ascii="Arial" w:cs="Arial" w:eastAsia="Arial" w:hAnsi="Arial"/>
                    <w:rtl w:val="0"/>
                  </w:rPr>
                  <w:t xml:space="preserve">sociedade civil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3">
                <w:pPr>
                  <w:spacing w:after="0" w:lineRule="auto"/>
                  <w:ind w:left="0" w:hanging="2"/>
                  <w:jc w:val="left"/>
                  <w:rPr>
                    <w:rFonts w:ascii="Arial" w:cs="Arial" w:eastAsia="Arial" w:hAnsi="Arial"/>
                  </w:rPr>
                </w:pPr>
                <w:r w:rsidDel="00000000" w:rsidR="00000000" w:rsidRPr="00000000">
                  <w:rPr>
                    <w:rFonts w:ascii="Arial" w:cs="Arial" w:eastAsia="Arial" w:hAnsi="Arial"/>
                    <w:rtl w:val="0"/>
                  </w:rPr>
                  <w:t xml:space="preserve">sociedade civil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9">
                <w:pPr>
                  <w:spacing w:after="0" w:lineRule="auto"/>
                  <w:ind w:left="0" w:hanging="2"/>
                  <w:jc w:val="left"/>
                  <w:rPr>
                    <w:rFonts w:ascii="Arial" w:cs="Arial" w:eastAsia="Arial" w:hAnsi="Arial"/>
                  </w:rPr>
                </w:pPr>
                <w:r w:rsidDel="00000000" w:rsidR="00000000" w:rsidRPr="00000000">
                  <w:rPr>
                    <w:rFonts w:ascii="Arial" w:cs="Arial" w:eastAsia="Arial" w:hAnsi="Arial"/>
                    <w:rtl w:val="0"/>
                  </w:rPr>
                  <w:t xml:space="preserve">serviço público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F">
                <w:pPr>
                  <w:spacing w:after="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ind w:left="0" w:hanging="2"/>
                  <w:jc w:val="left"/>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1A3">
      <w:pPr>
        <w:tabs>
          <w:tab w:val="left" w:leader="none" w:pos="0"/>
          <w:tab w:val="left" w:leader="none" w:pos="3695"/>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7.2. Qual papel terá o Comitê Gestor no projeto?</w:t>
      </w:r>
    </w:p>
    <w:p w:rsidR="00000000" w:rsidDel="00000000" w:rsidP="00000000" w:rsidRDefault="00000000" w:rsidRPr="00000000" w14:paraId="000001A4">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A5">
      <w:pPr>
        <w:tabs>
          <w:tab w:val="left" w:leader="none" w:pos="0"/>
          <w:tab w:val="left" w:leader="none" w:pos="3695"/>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7.3. Como a sua atuação será organizada (frequência de encontros, metodologias etc.)?</w:t>
      </w:r>
    </w:p>
    <w:p w:rsidR="00000000" w:rsidDel="00000000" w:rsidP="00000000" w:rsidRDefault="00000000" w:rsidRPr="00000000" w14:paraId="000001A6">
      <w:pPr>
        <w:tabs>
          <w:tab w:val="left" w:leader="none" w:pos="0"/>
          <w:tab w:val="left" w:leader="none" w:pos="3695"/>
        </w:tabs>
        <w:spacing w:after="120" w:befor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A7">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8. CAPACIDADE TÉCNICA E OPERACIONAL DA ENTIDADE CULTURAL PARA REALIZAÇÃO DO PROJETO</w:t>
      </w:r>
      <w:r w:rsidDel="00000000" w:rsidR="00000000" w:rsidRPr="00000000">
        <w:rPr>
          <w:rtl w:val="0"/>
        </w:rPr>
      </w:r>
    </w:p>
    <w:p w:rsidR="00000000" w:rsidDel="00000000" w:rsidP="00000000" w:rsidRDefault="00000000" w:rsidRPr="00000000" w14:paraId="000001A8">
      <w:pPr>
        <w:widowControl w:val="0"/>
        <w:tabs>
          <w:tab w:val="left" w:leader="none" w:pos="0"/>
          <w:tab w:val="left" w:leader="none" w:pos="482"/>
        </w:tabs>
        <w:spacing w:after="120" w:before="240" w:lineRule="auto"/>
        <w:ind w:left="0" w:hanging="2"/>
        <w:rPr>
          <w:rFonts w:ascii="Arial" w:cs="Arial" w:eastAsia="Arial" w:hAnsi="Arial"/>
          <w:b w:val="1"/>
          <w:bCs w:val="1"/>
          <w:highlight w:val="white"/>
        </w:rPr>
      </w:pPr>
      <w:r w:rsidDel="00000000" w:rsidR="00000000" w:rsidRPr="00000000">
        <w:rPr>
          <w:rFonts w:ascii="Arial" w:cs="Arial" w:eastAsia="Arial" w:hAnsi="Arial"/>
          <w:b w:val="1"/>
          <w:bCs w:val="1"/>
          <w:rtl w:val="0"/>
        </w:rPr>
        <w:t xml:space="preserve">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sidDel="00000000" w:rsidR="00000000" w:rsidRPr="00000000">
        <w:rPr>
          <w:rFonts w:ascii="Arial" w:cs="Arial" w:eastAsia="Arial" w:hAnsi="Arial"/>
          <w:b w:val="1"/>
          <w:bCs w:val="1"/>
          <w:highlight w:val="white"/>
          <w:rtl w:val="0"/>
        </w:rPr>
        <w:t xml:space="preserve"> ações já realizadas que comprovem 3 (três) anos de experiência no objeto proposto (ou objeto similar):</w:t>
      </w:r>
    </w:p>
    <w:p w:rsidR="00000000" w:rsidDel="00000000" w:rsidP="00000000" w:rsidRDefault="00000000" w:rsidRPr="00000000" w14:paraId="000001A9">
      <w:pPr>
        <w:widowControl w:val="0"/>
        <w:tabs>
          <w:tab w:val="left" w:leader="none" w:pos="0"/>
          <w:tab w:val="left" w:leader="none" w:pos="482"/>
        </w:tabs>
        <w:spacing w:after="120" w:before="240" w:lineRule="auto"/>
        <w:ind w:left="0" w:hanging="2"/>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AA">
      <w:pPr>
        <w:widowControl w:val="0"/>
        <w:tabs>
          <w:tab w:val="left" w:leader="none" w:pos="0"/>
          <w:tab w:val="left" w:leader="none" w:pos="482"/>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000000" w:rsidDel="00000000" w:rsidP="00000000" w:rsidRDefault="00000000" w:rsidRPr="00000000" w14:paraId="000001AB">
      <w:pPr>
        <w:widowControl w:val="0"/>
        <w:tabs>
          <w:tab w:val="left" w:leader="none" w:pos="0"/>
          <w:tab w:val="left" w:leader="none" w:pos="482"/>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br w:type="textWrapping"/>
      </w:r>
      <w:r w:rsidDel="00000000" w:rsidR="00000000" w:rsidRPr="00000000">
        <w:rPr>
          <w:rtl w:val="0"/>
        </w:rPr>
      </w:r>
    </w:p>
    <w:p w:rsidR="00000000" w:rsidDel="00000000" w:rsidP="00000000" w:rsidRDefault="00000000" w:rsidRPr="00000000" w14:paraId="000001AC">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rFonts w:ascii="Arial" w:cs="Arial" w:eastAsia="Arial" w:hAnsi="Arial"/>
        </w:rPr>
      </w:pPr>
      <w:r w:rsidDel="00000000" w:rsidR="00000000" w:rsidRPr="00000000">
        <w:rPr>
          <w:rFonts w:ascii="Arial" w:cs="Arial" w:eastAsia="Arial" w:hAnsi="Arial"/>
          <w:b w:val="1"/>
          <w:bCs w:val="1"/>
          <w:rtl w:val="0"/>
        </w:rPr>
        <w:t xml:space="preserve">9. INFORMAÇÕES COMPLEMENTARES</w:t>
      </w:r>
      <w:r w:rsidDel="00000000" w:rsidR="00000000" w:rsidRPr="00000000">
        <w:rPr>
          <w:rtl w:val="0"/>
        </w:rPr>
      </w:r>
    </w:p>
    <w:p w:rsidR="00000000" w:rsidDel="00000000" w:rsidP="00000000" w:rsidRDefault="00000000" w:rsidRPr="00000000" w14:paraId="000001AD">
      <w:pPr>
        <w:tabs>
          <w:tab w:val="left" w:leader="none" w:pos="0"/>
        </w:tabs>
        <w:spacing w:after="120" w:before="240" w:lineRule="auto"/>
        <w:ind w:left="0" w:hanging="2"/>
        <w:rPr>
          <w:rFonts w:ascii="Arial" w:cs="Arial" w:eastAsia="Arial" w:hAnsi="Arial"/>
          <w:b w:val="1"/>
          <w:bCs w:val="1"/>
        </w:rPr>
      </w:pPr>
      <w:r w:rsidDel="00000000" w:rsidR="00000000" w:rsidRPr="00000000">
        <w:rPr>
          <w:rFonts w:ascii="Arial" w:cs="Arial" w:eastAsia="Arial" w:hAnsi="Arial"/>
          <w:b w:val="1"/>
          <w:bCs w:val="1"/>
          <w:rtl w:val="0"/>
        </w:rPr>
        <w:t xml:space="preserve">9.1. Inclua informações que considerar relevantes e que ainda não foram descritas nos campos deste Planejamento do Projeto, diante da especificidade do projeto e da atuação da entidade cultural:</w:t>
      </w:r>
    </w:p>
    <w:p w:rsidR="00000000" w:rsidDel="00000000" w:rsidP="00000000" w:rsidRDefault="00000000" w:rsidRPr="00000000" w14:paraId="000001AE">
      <w:pPr>
        <w:widowControl w:val="0"/>
        <w:tabs>
          <w:tab w:val="left" w:leader="none" w:pos="0"/>
          <w:tab w:val="left" w:leader="none" w:pos="482"/>
        </w:tabs>
        <w:spacing w:after="120" w:before="240" w:lineRule="auto"/>
        <w:ind w:left="0" w:hanging="2"/>
        <w:rPr>
          <w:rFonts w:ascii="Arial" w:cs="Arial" w:eastAsia="Arial" w:hAnsi="Arial"/>
        </w:rPr>
      </w:pPr>
      <w:r w:rsidDel="00000000" w:rsidR="00000000" w:rsidRPr="00000000">
        <w:rPr>
          <w:rFonts w:ascii="Arial" w:cs="Arial" w:eastAsia="Arial" w:hAnsi="Arial"/>
          <w:b w:val="1"/>
          <w:bCs w:val="1"/>
          <w:highlight w:val="whit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AF">
      <w:pPr>
        <w:widowControl w:val="0"/>
        <w:tabs>
          <w:tab w:val="left" w:leader="none" w:pos="567"/>
          <w:tab w:val="left" w:leader="none" w:pos="1134"/>
        </w:tabs>
        <w:spacing w:after="120" w:before="240" w:lineRule="auto"/>
        <w:ind w:left="0" w:hanging="2"/>
        <w:rPr>
          <w:rFonts w:ascii="Arial" w:cs="Arial" w:eastAsia="Arial" w:hAnsi="Arial"/>
        </w:rPr>
      </w:pPr>
      <w:r w:rsidDel="00000000" w:rsidR="00000000" w:rsidRPr="00000000">
        <w:rPr>
          <w:rtl w:val="0"/>
        </w:rPr>
      </w:r>
    </w:p>
    <w:p w:rsidR="00000000" w:rsidDel="00000000" w:rsidP="00000000" w:rsidRDefault="00000000" w:rsidRPr="00000000" w14:paraId="000001B0">
      <w:pPr>
        <w:widowControl w:val="0"/>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_____________________,________/_______/ _______.</w:t>
      </w:r>
    </w:p>
    <w:p w:rsidR="00000000" w:rsidDel="00000000" w:rsidP="00000000" w:rsidRDefault="00000000" w:rsidRPr="00000000" w14:paraId="000001B1">
      <w:pPr>
        <w:widowControl w:val="0"/>
        <w:spacing w:after="120" w:before="240" w:lineRule="auto"/>
        <w:ind w:left="0" w:hanging="2"/>
        <w:jc w:val="center"/>
        <w:rPr>
          <w:rFonts w:ascii="Arial" w:cs="Arial" w:eastAsia="Arial" w:hAnsi="Arial"/>
        </w:rPr>
      </w:pPr>
      <w:r w:rsidDel="00000000" w:rsidR="00000000" w:rsidRPr="00000000">
        <w:rPr>
          <w:rFonts w:ascii="Arial" w:cs="Arial" w:eastAsia="Arial" w:hAnsi="Arial"/>
          <w:rtl w:val="0"/>
        </w:rPr>
        <w:t xml:space="preserve">(Local e data)</w:t>
      </w:r>
    </w:p>
    <w:p w:rsidR="00000000" w:rsidDel="00000000" w:rsidP="00000000" w:rsidRDefault="00000000" w:rsidRPr="00000000" w14:paraId="000001B2">
      <w:pPr>
        <w:spacing w:after="120" w:before="240" w:lineRule="auto"/>
        <w:ind w:left="0" w:hanging="2"/>
        <w:jc w:val="center"/>
        <w:rPr>
          <w:rFonts w:ascii="Arial" w:cs="Arial" w:eastAsia="Arial" w:hAnsi="Arial"/>
          <w:color w:val="333333"/>
        </w:rPr>
      </w:pPr>
      <w:r w:rsidDel="00000000" w:rsidR="00000000" w:rsidRPr="00000000">
        <w:rPr>
          <w:rFonts w:ascii="Arial" w:cs="Arial" w:eastAsia="Arial" w:hAnsi="Arial"/>
          <w:color w:val="333333"/>
          <w:rtl w:val="0"/>
        </w:rPr>
        <w:t xml:space="preserve">____________________________________________________</w:t>
      </w:r>
    </w:p>
    <w:p w:rsidR="00000000" w:rsidDel="00000000" w:rsidP="00000000" w:rsidRDefault="00000000" w:rsidRPr="00000000" w14:paraId="000001B3">
      <w:pPr>
        <w:spacing w:after="0" w:lineRule="auto"/>
        <w:ind w:left="0" w:hanging="2"/>
        <w:jc w:val="center"/>
        <w:rPr>
          <w:rFonts w:ascii="Arial" w:cs="Arial" w:eastAsia="Arial" w:hAnsi="Arial"/>
        </w:rPr>
      </w:pPr>
      <w:r w:rsidDel="00000000" w:rsidR="00000000" w:rsidRPr="00000000">
        <w:rPr>
          <w:rFonts w:ascii="Arial" w:cs="Arial" w:eastAsia="Arial" w:hAnsi="Arial"/>
          <w:rtl w:val="0"/>
        </w:rPr>
        <w:t xml:space="preserve">Assinatura</w:t>
      </w:r>
    </w:p>
    <w:p w:rsidR="00000000" w:rsidDel="00000000" w:rsidP="00000000" w:rsidRDefault="00000000" w:rsidRPr="00000000" w14:paraId="000001B4">
      <w:pPr>
        <w:spacing w:after="0" w:lineRule="auto"/>
        <w:ind w:left="0" w:hanging="2"/>
        <w:jc w:val="center"/>
        <w:rPr>
          <w:rFonts w:ascii="Arial" w:cs="Arial" w:eastAsia="Arial" w:hAnsi="Arial"/>
          <w:color w:val="ff0000"/>
        </w:rPr>
      </w:pPr>
      <w:r w:rsidDel="00000000" w:rsidR="00000000" w:rsidRPr="00000000">
        <w:rPr>
          <w:rFonts w:ascii="Arial" w:cs="Arial" w:eastAsia="Arial" w:hAnsi="Arial"/>
          <w:color w:val="ff0000"/>
          <w:rtl w:val="0"/>
        </w:rPr>
        <w:t xml:space="preserve">(Responsável Legal da Entidade Cultural)</w:t>
      </w:r>
    </w:p>
    <w:p w:rsidR="00000000" w:rsidDel="00000000" w:rsidP="00000000" w:rsidRDefault="00000000" w:rsidRPr="00000000" w14:paraId="000001B5">
      <w:pPr>
        <w:spacing w:after="0" w:lineRule="auto"/>
        <w:ind w:left="0" w:hanging="2"/>
        <w:jc w:val="center"/>
        <w:rPr>
          <w:rFonts w:ascii="Arial" w:cs="Arial" w:eastAsia="Arial" w:hAnsi="Arial"/>
          <w:b w:val="1"/>
          <w:bCs w:val="1"/>
          <w:color w:val="ff0000"/>
        </w:rPr>
      </w:pPr>
      <w:r w:rsidDel="00000000" w:rsidR="00000000" w:rsidRPr="00000000">
        <w:rPr>
          <w:rFonts w:ascii="Arial" w:cs="Arial" w:eastAsia="Arial" w:hAnsi="Arial"/>
          <w:rtl w:val="0"/>
        </w:rPr>
        <w:t xml:space="preserve">NOME COMPLETO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3" w:top="1417" w:left="850" w:right="850" w:header="567"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Página </w:t>
    </w:r>
    <w:r w:rsidDel="00000000" w:rsidR="00000000" w:rsidRPr="00000000">
      <w:rPr>
        <w:rFonts w:ascii="Times New Roman" w:cs="Times New Roman" w:eastAsia="Times New Roman" w:hAnsi="Times New Roman"/>
        <w:b w:val="1"/>
        <w:bCs w:val="1"/>
        <w:color w:val="000000"/>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6"/>
        <w:szCs w:val="16"/>
        <w:rtl w:val="0"/>
      </w:rPr>
      <w:t xml:space="preserve"> de </w:t>
    </w:r>
    <w:r w:rsidDel="00000000" w:rsidR="00000000" w:rsidRPr="00000000">
      <w:rPr>
        <w:rFonts w:ascii="Times New Roman" w:cs="Times New Roman" w:eastAsia="Times New Roman" w:hAnsi="Times New Roman"/>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0">
    <w:pPr>
      <w:tabs>
        <w:tab w:val="center" w:leader="none" w:pos="0"/>
      </w:tabs>
      <w:spacing w:after="0" w:lineRule="auto"/>
      <w:ind w:left="0" w:hanging="2"/>
      <w:rPr>
        <w:i w:val="1"/>
        <w:iCs w:val="1"/>
        <w:color w:val="ff0000"/>
        <w:sz w:val="20"/>
        <w:szCs w:val="20"/>
      </w:rPr>
    </w:pPr>
    <w:r w:rsidDel="00000000" w:rsidR="00000000" w:rsidRPr="00000000">
      <w:rPr>
        <w:i w:val="1"/>
        <w:iCs w:val="1"/>
        <w:color w:val="ff0000"/>
        <w:sz w:val="20"/>
        <w:szCs w:val="20"/>
      </w:rPr>
      <w:drawing>
        <wp:inline distB="114300" distT="114300" distL="114300" distR="114300">
          <wp:extent cx="6480500" cy="635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805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after="0" w:line="276" w:lineRule="auto"/>
      <w:ind w:left="0" w:hanging="2"/>
      <w:jc w:val="left"/>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tabs>
        <w:tab w:val="center" w:leader="none" w:pos="4252"/>
        <w:tab w:val="right" w:leader="none" w:pos="8504"/>
      </w:tabs>
      <w:spacing w:after="0" w:lineRule="auto"/>
      <w:ind w:firstLine="0"/>
      <w:jc w:val="left"/>
      <w:rPr>
        <w:rFonts w:ascii="Arial" w:cs="Arial" w:eastAsia="Arial" w:hAnsi="Arial"/>
      </w:rPr>
    </w:pPr>
    <w:r w:rsidDel="00000000" w:rsidR="00000000" w:rsidRPr="00000000">
      <w:rPr/>
      <w:drawing>
        <wp:inline distB="114300" distT="114300" distL="114300" distR="114300">
          <wp:extent cx="2257425" cy="923925"/>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25742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ind w:left="0" w:hanging="2"/>
      <w:jc w:val="center"/>
      <w:rPr/>
    </w:pPr>
    <w:r w:rsidDel="00000000" w:rsidR="00000000" w:rsidRPr="00000000">
      <w:rPr>
        <w:b w:val="1"/>
        <w:bCs w:val="1"/>
        <w:rtl w:val="0"/>
      </w:rPr>
      <w:t xml:space="preserve">ANEXO I </w:t>
    </w:r>
    <w:r w:rsidDel="00000000" w:rsidR="00000000" w:rsidRPr="00000000">
      <w:rPr>
        <w:b w:val="1"/>
        <w:bCs w:val="1"/>
        <w:highlight w:val="yellow"/>
        <w:rtl w:val="0"/>
      </w:rPr>
      <w:t xml:space="preserve">IN (?)</w:t>
    </w:r>
    <w:r w:rsidDel="00000000" w:rsidR="00000000" w:rsidRPr="00000000">
      <w:rPr>
        <w:rtl w:val="0"/>
      </w:rPr>
    </w:r>
  </w:p>
  <w:p w:rsidR="00000000" w:rsidDel="00000000" w:rsidP="00000000" w:rsidRDefault="00000000" w:rsidRPr="00000000" w14:paraId="000001BA">
    <w:pPr>
      <w:ind w:left="0" w:hanging="2"/>
      <w:jc w:val="center"/>
      <w:rPr/>
    </w:pPr>
    <w:r w:rsidDel="00000000" w:rsidR="00000000" w:rsidRPr="00000000">
      <w:rPr>
        <w:rtl w:val="0"/>
      </w:rPr>
    </w:r>
  </w:p>
  <w:p w:rsidR="00000000" w:rsidDel="00000000" w:rsidP="00000000" w:rsidRDefault="00000000" w:rsidRPr="00000000" w14:paraId="000001BB">
    <w:pPr>
      <w:ind w:left="0" w:hanging="2"/>
      <w:jc w:val="center"/>
      <w:rPr/>
    </w:pPr>
    <w:r w:rsidDel="00000000" w:rsidR="00000000" w:rsidRPr="00000000">
      <w:rPr>
        <w:rtl w:val="0"/>
      </w:rPr>
      <w:t xml:space="preserve">(Brasão da Unidade da Federação)</w:t>
    </w:r>
  </w:p>
  <w:p w:rsidR="00000000" w:rsidDel="00000000" w:rsidP="00000000" w:rsidRDefault="00000000" w:rsidRPr="00000000" w14:paraId="000001BC">
    <w:pPr>
      <w:ind w:left="0" w:hanging="2"/>
      <w:jc w:val="center"/>
      <w:rPr/>
    </w:pPr>
    <w:r w:rsidDel="00000000" w:rsidR="00000000" w:rsidRPr="00000000">
      <w:rPr>
        <w:rtl w:val="0"/>
      </w:rPr>
    </w:r>
  </w:p>
  <w:p w:rsidR="00000000" w:rsidDel="00000000" w:rsidP="00000000" w:rsidRDefault="00000000" w:rsidRPr="00000000" w14:paraId="000001BD">
    <w:pPr>
      <w:ind w:left="0" w:hanging="2"/>
      <w:jc w:val="center"/>
      <w:rPr/>
    </w:pPr>
    <w:r w:rsidDel="00000000" w:rsidR="00000000" w:rsidRPr="00000000">
      <w:rPr>
        <w:rtl w:val="0"/>
      </w:rPr>
      <w:t xml:space="preserve">(Nome do Ente Federado Parceiro)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0"/>
        <w:bCs w:val="0"/>
        <w:i w:val="1"/>
        <w:iCs w:val="1"/>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3"/>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2"/>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40" w:lineRule="auto"/>
        <w:ind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tblPr>
      <w:tblStyleRowBandSize w:val="1"/>
      <w:tblStyleColBandSize w:val="1"/>
      <w:tblCellMar>
        <w:top w:w="100.0" w:type="dxa"/>
        <w:left w:w="110.0" w:type="dxa"/>
        <w:bottom w:w="100.0" w:type="dxa"/>
        <w:right w:w="115.0" w:type="dxa"/>
      </w:tblCellMar>
    </w:tblPr>
  </w:style>
  <w:style w:type="table" w:styleId="Table2">
    <w:basedOn w:val="TableNormal"/>
    <w:pPr>
      <w:widowControl w:val="0"/>
    </w:pPr>
    <w:tblPr>
      <w:tblStyleRowBandSize w:val="1"/>
      <w:tblStyleColBandSize w:val="1"/>
      <w:tblCellMar>
        <w:top w:w="100.0" w:type="dxa"/>
        <w:left w:w="110.0" w:type="dxa"/>
        <w:bottom w:w="100.0" w:type="dxa"/>
        <w:right w:w="115.0" w:type="dxa"/>
      </w:tblCellMar>
    </w:tblPr>
  </w:style>
  <w:style w:type="table" w:styleId="Table3">
    <w:basedOn w:val="TableNormal"/>
    <w:pPr>
      <w:widowControl w:val="0"/>
    </w:pPr>
    <w:tblPr>
      <w:tblStyleRowBandSize w:val="1"/>
      <w:tblStyleColBandSize w:val="1"/>
      <w:tblCellMar>
        <w:top w:w="100.0" w:type="dxa"/>
        <w:left w:w="110.0" w:type="dxa"/>
        <w:bottom w:w="100.0" w:type="dxa"/>
        <w:right w:w="115.0" w:type="dxa"/>
      </w:tblCellMar>
    </w:tblPr>
  </w:style>
  <w:style w:type="table" w:styleId="Table4">
    <w:basedOn w:val="TableNormal"/>
    <w:pPr>
      <w:widowControl w:val="0"/>
    </w:pPr>
    <w:tblPr>
      <w:tblStyleRowBandSize w:val="1"/>
      <w:tblStyleColBandSize w:val="1"/>
      <w:tblCellMar>
        <w:top w:w="100.0" w:type="dxa"/>
        <w:left w:w="110.0" w:type="dxa"/>
        <w:bottom w:w="100.0" w:type="dxa"/>
        <w:right w:w="115.0" w:type="dxa"/>
      </w:tblCellMar>
    </w:tblPr>
  </w:style>
  <w:style w:type="table" w:styleId="Table5">
    <w:basedOn w:val="TableNormal"/>
    <w:pPr>
      <w:widowControl w:val="0"/>
    </w:pPr>
    <w:tblPr>
      <w:tblStyleRowBandSize w:val="1"/>
      <w:tblStyleColBandSize w:val="1"/>
      <w:tblCellMar>
        <w:top w:w="100.0" w:type="dxa"/>
        <w:left w:w="110.0" w:type="dxa"/>
        <w:bottom w:w="100.0" w:type="dxa"/>
        <w:right w:w="115.0" w:type="dxa"/>
      </w:tblCellMar>
    </w:tblPr>
  </w:style>
  <w:style w:type="table" w:styleId="Table6">
    <w:basedOn w:val="TableNormal"/>
    <w:pPr>
      <w:widowControl w:val="0"/>
    </w:pPr>
    <w:tblPr>
      <w:tblStyleRowBandSize w:val="1"/>
      <w:tblStyleColBandSize w:val="1"/>
      <w:tblCellMar>
        <w:top w:w="100.0" w:type="dxa"/>
        <w:left w:w="110.0" w:type="dxa"/>
        <w:bottom w:w="100.0" w:type="dxa"/>
        <w:right w:w="115.0" w:type="dxa"/>
      </w:tblCellMar>
    </w:tblPr>
  </w:style>
  <w:style w:type="table" w:styleId="Table7">
    <w:basedOn w:val="TableNormal"/>
    <w:pPr>
      <w:widowControl w:val="0"/>
    </w:pPr>
    <w:tblPr>
      <w:tblStyleRowBandSize w:val="1"/>
      <w:tblStyleColBandSize w:val="1"/>
      <w:tblCellMar>
        <w:top w:w="100.0" w:type="dxa"/>
        <w:left w:w="110.0" w:type="dxa"/>
        <w:bottom w:w="100.0" w:type="dxa"/>
        <w:right w:w="115.0" w:type="dxa"/>
      </w:tblCellMar>
    </w:tblPr>
  </w:style>
  <w:style w:type="table" w:styleId="Table8">
    <w:basedOn w:val="TableNormal"/>
    <w:pPr>
      <w:widowControl w:val="0"/>
    </w:pPr>
    <w:tblPr>
      <w:tblStyleRowBandSize w:val="1"/>
      <w:tblStyleColBandSize w:val="1"/>
      <w:tblCellMar>
        <w:top w:w="100.0" w:type="dxa"/>
        <w:left w:w="110.0" w:type="dxa"/>
        <w:bottom w:w="100.0" w:type="dxa"/>
        <w:right w:w="115.0" w:type="dxa"/>
      </w:tblCellMar>
    </w:tblPr>
  </w:style>
  <w:style w:type="table" w:styleId="Table9">
    <w:basedOn w:val="TableNormal"/>
    <w:pPr>
      <w:widowControl w:val="0"/>
    </w:pPr>
    <w:tblPr>
      <w:tblStyleRowBandSize w:val="1"/>
      <w:tblStyleColBandSize w:val="1"/>
      <w:tblCellMar>
        <w:top w:w="100.0" w:type="dxa"/>
        <w:left w:w="110.0" w:type="dxa"/>
        <w:bottom w:w="100.0" w:type="dxa"/>
        <w:right w:w="115.0" w:type="dxa"/>
      </w:tblCellMar>
    </w:tblPr>
  </w:style>
  <w:style w:type="table" w:styleId="Table10">
    <w:basedOn w:val="TableNormal"/>
    <w:pPr>
      <w:widowControl w:val="0"/>
    </w:pPr>
    <w:tblPr>
      <w:tblStyleRowBandSize w:val="1"/>
      <w:tblStyleColBandSize w:val="1"/>
      <w:tblCellMar>
        <w:top w:w="100.0" w:type="dxa"/>
        <w:left w:w="110.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G3zacboie6Z3IpdUD0U/7BIkQ==">CgMxLjAaHwoBMBIaChgICVIUChJ0YWJsZS5tczBjZnhrNWI1Y2IaHwoBMRIaChgICVIUChJ0YWJsZS5vamZpaDk1aXhhbWcaHwoBMhIaChgICVIUChJ0YWJsZS5qbjl1cDZuc3p0OHM4AHIhMXpfWUw5WWdLT3B6Qkhzb0VzZllZYnprX2dEYmFBbTNw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