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87" w:lineRule="auto"/>
        <w:ind w:left="83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EDITAL DE CHAMAMENTO PÚBLICO Nº 33/2026</w:t>
      </w:r>
    </w:p>
    <w:p w:rsidR="00000000" w:rsidDel="00000000" w:rsidP="00000000" w:rsidRDefault="00000000" w:rsidRPr="00000000" w14:paraId="00000002">
      <w:pPr>
        <w:spacing w:before="117" w:line="242" w:lineRule="auto"/>
        <w:ind w:left="510" w:right="483" w:firstLine="51.000000000000014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PARA CONCESSÃO DE BOLSAS CULTURA VIVA A MESTRAS E MESTRES DAS CULTURAS TRADICIONAIS E POPULARES COM RECURSOS DA POLÍTICA NACIONAL ALDIR BLANC DE FOMENTO À CULTURA – PNAB (LEI Nº 14.399/2022)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" w:lineRule="auto"/>
        <w:ind w:left="83" w:right="56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ANEXO 9 - DECLARAÇÃO DE RECONHECIMENTO DA COMUNIDADE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50" w:right="13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Nós,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[NOME DOS LÍDERES]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, líderes comunitários, telefones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[DDD + NÚMERO],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CPFs n°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[NÚMERO],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declaramos, para os devidos fins, que a(o) Mestra(e)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[NOME DA(O) MESTRA(E)],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atua há pelo menos 5 (cinco) anos na transmissão dos conhecimentos e práticas das Culturas Tradicionais e Populares, sendo reconhecida(o) por sua contribuição cultural junto à comunidade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[NOME DA COMUNIDADE]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" w:line="276" w:lineRule="auto"/>
        <w:ind w:left="50" w:right="24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Declaramos, ainda, que a presente declaração é feita de forma espontânea, reconhecendo a importância da(o) Mestra(e) na continuidade das práticas culturais e no fortalecimento da identidade cultural local.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9" w:line="240" w:lineRule="auto"/>
        <w:ind w:left="5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Nós estamos cientes de que a falsidade desta declaração poderá acarretar penalidades legais.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7" w:line="240" w:lineRule="auto"/>
        <w:ind w:left="5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Por ser verdade, firmamos a presente Declaração para os devidos fins.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02"/>
          <w:tab w:val="left" w:leader="none" w:pos="7452"/>
          <w:tab w:val="left" w:leader="none" w:pos="8501"/>
          <w:tab w:val="left" w:leader="none" w:pos="9555"/>
        </w:tabs>
        <w:spacing w:after="0" w:before="1" w:line="240" w:lineRule="auto"/>
        <w:ind w:left="2391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(Local e data)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32066</wp:posOffset>
                </wp:positionH>
                <wp:positionV relativeFrom="paragraph">
                  <wp:posOffset>293813</wp:posOffset>
                </wp:positionV>
                <wp:extent cx="1270" cy="12700"/>
                <wp:effectExtent b="0" l="0" r="0" t="0"/>
                <wp:wrapTopAndBottom distB="0" distT="0"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574225" y="3779365"/>
                          <a:ext cx="5543550" cy="1270"/>
                        </a:xfrm>
                        <a:custGeom>
                          <a:rect b="b" l="l" r="r" t="t"/>
                          <a:pathLst>
                            <a:path extrusionOk="0" h="120000" w="5543550">
                              <a:moveTo>
                                <a:pt x="0" y="0"/>
                              </a:moveTo>
                              <a:lnTo>
                                <a:pt x="5543397" y="0"/>
                              </a:lnTo>
                            </a:path>
                          </a:pathLst>
                        </a:custGeom>
                        <a:noFill/>
                        <a:ln cap="flat" cmpd="sng" w="98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32066</wp:posOffset>
                </wp:positionH>
                <wp:positionV relativeFrom="paragraph">
                  <wp:posOffset>293813</wp:posOffset>
                </wp:positionV>
                <wp:extent cx="1270" cy="12700"/>
                <wp:effectExtent b="0" l="0" r="0" t="0"/>
                <wp:wrapTopAndBottom distB="0" distT="0"/>
                <wp:docPr id="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pStyle w:val="Heading1"/>
        <w:spacing w:before="143" w:line="273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ASSINATURA DE FORMA ELETRÔNICA, DE PRÓPRIO PUNHO OU IMPRESSÃO DIGITAL DO LIDER COMUNITÁRIO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32066</wp:posOffset>
                </wp:positionH>
                <wp:positionV relativeFrom="paragraph">
                  <wp:posOffset>300036</wp:posOffset>
                </wp:positionV>
                <wp:extent cx="1270" cy="12700"/>
                <wp:effectExtent b="0" l="0" r="0" t="0"/>
                <wp:wrapTopAndBottom distB="0" distT="0"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574225" y="3779365"/>
                          <a:ext cx="5543550" cy="1270"/>
                        </a:xfrm>
                        <a:custGeom>
                          <a:rect b="b" l="l" r="r" t="t"/>
                          <a:pathLst>
                            <a:path extrusionOk="0" h="120000" w="5543550">
                              <a:moveTo>
                                <a:pt x="0" y="0"/>
                              </a:moveTo>
                              <a:lnTo>
                                <a:pt x="5543397" y="0"/>
                              </a:lnTo>
                            </a:path>
                          </a:pathLst>
                        </a:custGeom>
                        <a:noFill/>
                        <a:ln cap="flat" cmpd="sng" w="98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32066</wp:posOffset>
                </wp:positionH>
                <wp:positionV relativeFrom="paragraph">
                  <wp:posOffset>300036</wp:posOffset>
                </wp:positionV>
                <wp:extent cx="1270" cy="12700"/>
                <wp:effectExtent b="0" l="0" r="0" t="0"/>
                <wp:wrapTopAndBottom distB="0" distT="0"/>
                <wp:docPr id="1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pStyle w:val="Heading1"/>
        <w:spacing w:line="278.0000000000000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ASSINATURA DE FORMA ELETRÔNICA, DE PRÓPRIO PUNHO OU IMPRESSÃO DIGITAL DO LIDER COMUNITÁRIO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7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32066</wp:posOffset>
                </wp:positionH>
                <wp:positionV relativeFrom="paragraph">
                  <wp:posOffset>295896</wp:posOffset>
                </wp:positionV>
                <wp:extent cx="1270" cy="12700"/>
                <wp:effectExtent b="0" l="0" r="0" t="0"/>
                <wp:wrapTopAndBottom distB="0" distT="0"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574225" y="3779365"/>
                          <a:ext cx="5543550" cy="1270"/>
                        </a:xfrm>
                        <a:custGeom>
                          <a:rect b="b" l="l" r="r" t="t"/>
                          <a:pathLst>
                            <a:path extrusionOk="0" h="120000" w="5543550">
                              <a:moveTo>
                                <a:pt x="0" y="0"/>
                              </a:moveTo>
                              <a:lnTo>
                                <a:pt x="5543397" y="0"/>
                              </a:lnTo>
                            </a:path>
                          </a:pathLst>
                        </a:custGeom>
                        <a:noFill/>
                        <a:ln cap="flat" cmpd="sng" w="98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32066</wp:posOffset>
                </wp:positionH>
                <wp:positionV relativeFrom="paragraph">
                  <wp:posOffset>295896</wp:posOffset>
                </wp:positionV>
                <wp:extent cx="1270" cy="12700"/>
                <wp:effectExtent b="0" l="0" r="0" t="0"/>
                <wp:wrapTopAndBottom distB="0" distT="0"/>
                <wp:docPr id="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pStyle w:val="Heading1"/>
        <w:spacing w:line="273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ASSINATURA DE FORMA ELETRÔNICA, DE PRÓPRIO PUNHO OU IMPRESSÃO DIGITAL DO LIDER COMUNITÁRIO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40" w:w="11910" w:orient="portrait"/>
      <w:pgMar w:bottom="0" w:top="1460" w:left="850" w:right="141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734050" cy="561975"/>
          <wp:effectExtent b="0" l="0" r="0" t="0"/>
          <wp:docPr id="1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4050" cy="5619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38" w:lineRule="auto"/>
      <w:ind w:left="4102" w:hanging="3812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7C32A2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7C32A2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7C32A2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7C32A2"/>
    <w:rPr>
      <w:rFonts w:ascii="Calibri" w:cs="Calibri" w:eastAsia="Calibri" w:hAnsi="Calibri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eC1G2NVgq33y4kAPlciovxu2pQ==">CgMxLjA4AHIhMUNPWEhoMjRDNFRYWTNLSld6akZxS1NjemNFZ1RJWk9S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2026-08-11T19:58:00Z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2026-08-11T00:00:00Z</vt:filetime>
  </property>
</Properties>
</file>